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0AF" w:rsidRPr="008C50AF" w:rsidRDefault="008C50AF" w:rsidP="008C50AF">
      <w:pPr>
        <w:shd w:val="clear" w:color="auto" w:fill="FFFFFF"/>
        <w:spacing w:after="138" w:line="166" w:lineRule="atLeast"/>
        <w:ind w:left="426"/>
        <w:jc w:val="center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b/>
          <w:bCs/>
          <w:color w:val="7A0026"/>
          <w:sz w:val="28"/>
          <w:szCs w:val="28"/>
          <w:lang w:eastAsia="ru-RU"/>
        </w:rPr>
        <w:t>Образовательная программа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jc w:val="center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b/>
          <w:bCs/>
          <w:color w:val="7A0026"/>
          <w:sz w:val="28"/>
          <w:szCs w:val="28"/>
          <w:lang w:eastAsia="ru-RU"/>
        </w:rPr>
        <w:t>муниципального бюджетного общеобразовательного учреждения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jc w:val="center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b/>
          <w:bCs/>
          <w:color w:val="7A0026"/>
          <w:sz w:val="28"/>
          <w:szCs w:val="28"/>
          <w:lang w:eastAsia="ru-RU"/>
        </w:rPr>
        <w:t xml:space="preserve">средняя общеобразовательная школа № 5 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jc w:val="center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b/>
          <w:bCs/>
          <w:color w:val="7A0026"/>
          <w:sz w:val="28"/>
          <w:szCs w:val="28"/>
          <w:lang w:eastAsia="ru-RU"/>
        </w:rPr>
        <w:t> города Моздока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jc w:val="center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b/>
          <w:bCs/>
          <w:color w:val="7A0026"/>
          <w:sz w:val="28"/>
          <w:szCs w:val="28"/>
          <w:lang w:eastAsia="ru-RU"/>
        </w:rPr>
        <w:t>на 2014 – 2015 учебный год.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7A0026"/>
          <w:sz w:val="28"/>
          <w:szCs w:val="28"/>
          <w:lang w:eastAsia="ru-RU"/>
        </w:rPr>
        <w:t> </w:t>
      </w:r>
      <w:r w:rsidRPr="008C50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</w:t>
      </w:r>
      <w:r w:rsidRPr="008C50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редназначение школы и средства его реализации.</w:t>
      </w: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ind w:firstLine="426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соответствии со статьей 32 Типового положения об общеобразовательном учреждении общеобразовательное учреждение осуществляет образовательный процесс в соответствии с уровнями общеобразовательных программ трех ступеней образования: 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 ступень - начальное общее образование;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II ступень - основное общее образование;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III ступень - среднее (полное) общее образование. 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Назначение каждой ступени обучения определяется пунктами 33, 34, 35 Типового положения об общеобразовательном учреждении. 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 Основным средством реализации предназначения школы является усвоение учащимися обязательного минимума содержания общеобразовательных программ. Кроме того, школа располагает дополнительными средствами реализации своего предназначения: 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ind w:left="720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  введение в учебный план предметов и курсов, способствующих общекультурному развитию личности и формирующих гуманистическое мировоззрение; 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ind w:left="720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  предоставление учащимся возможности попробовать себя в различных видах деятельности (интеллектуальной, трудовой, художественно-эстетической и т.д.). 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 xml:space="preserve">Образовательная программа направлена </w:t>
      </w:r>
      <w:proofErr w:type="gramStart"/>
      <w:r w:rsidRPr="008C50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на</w:t>
      </w:r>
      <w:proofErr w:type="gramEnd"/>
      <w:r w:rsidRPr="008C50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:</w:t>
      </w:r>
      <w:r w:rsidRPr="008C50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 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ind w:left="720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  формирование у </w:t>
      </w:r>
      <w:proofErr w:type="gramStart"/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современной научной картины мира;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ind w:left="720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  воспитание трудолюбия, любви к окружающей природе;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ind w:left="720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  развитие у учащихся национального самосознания;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ind w:left="720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  формирование человека и гражданина, нацеленного на совершенствование и преобразование общества;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ind w:left="720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  интеграцию личности в систему мировой и национальной культуры;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ind w:left="720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  решение задач формирования общей культуры личности, адаптации личности к жизни в обществе;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ind w:left="720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  воспитание гражданственности, уважения к правам и свободам человека, уважения к культурным традициям и особенностям других народов в условиях многонационального государства;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ind w:left="720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  создание основы для осознанного ответственного выбора и последующего освоения профессиональных образовательных программ;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ind w:left="720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  формирование у учащихся потребности к самообразованию, саморазвитию и самосовершенствованию и т.д. 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Цели и задачи образовательного процесса школы.</w:t>
      </w: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ind w:left="720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  обеспечить усвоение учащимися обязательного минимума содержания начального, основного, среднего (полного) общего образования на уровне требований государственного образовательного стандарта;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ind w:left="720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  гарантировать преемственность образовательных программ всех уровней;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ind w:left="720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  создать основу для адаптации учащихся к жизни в обществе, для осознанного выбора и последующего освоения профессиональных образовательных программ;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ind w:left="720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  формировать позитивную мотивацию учащихся к учебной деятельности;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ind w:left="720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  обеспечить социально-педагогические отношения, сохраняющие физическое, психическое и социальное здоровье учащихся. 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Направления  деятельности  в 2013-2014 учебном году в рамках реализации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национальной образовательной инициативы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«НАША НОВАЯ ШКОЛА»</w:t>
      </w: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ind w:left="720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  формирования  нормативно-правовой базы по методической работе (положения, приказы, локальные акты);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ind w:left="720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  обеспечение методической, информационной  поддержки учителей-предметников, руководителей МО, для проведения         поисковой,  инновационной работы;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ind w:left="720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  внедрение в практику </w:t>
      </w:r>
      <w:proofErr w:type="gramStart"/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работы учителей школы технологии проектной деятельности</w:t>
      </w:r>
      <w:proofErr w:type="gramEnd"/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ind w:left="720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  совершенствование профессиональной культуры учителя, отслеживание результатов курсовой переподготовки, самообразования;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ind w:left="720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  организация методической поддержки и обучение педагогов школы по управлению качеством  преподавания предмета,  качественным проведением  всех видов занятий;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ind w:left="720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  внедрение в практику работы всех педагогов школы </w:t>
      </w:r>
      <w:proofErr w:type="spellStart"/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здоровьесберегающего</w:t>
      </w:r>
      <w:proofErr w:type="spellEnd"/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урока;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ind w:left="720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  использование новых информационных технологий в образовательном процессе;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ind w:left="720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  выявление, обобщение и распространение положительного педагогического опыта творчески работающих учителей;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ind w:left="720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  использование практики сетевого взаимодействия, направленного на обновление содержания и взаимную методическую поддержку.</w:t>
      </w:r>
      <w:r w:rsidRPr="008C50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715" cy="5715"/>
            <wp:effectExtent l="0" t="0" r="0" b="0"/>
            <wp:docPr id="12" name="bxid_47959" descr="http://donschool88.ru/bitrix/images/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xid_47959" descr="http://donschool88.ru/bitrix/images/1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" cy="5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C50AF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715" cy="5715"/>
            <wp:effectExtent l="0" t="0" r="0" b="0"/>
            <wp:docPr id="16" name="bxid_331287" descr="http://donschool88.ru/bitrix/images/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xid_331287" descr="http://donschool88.ru/bitrix/images/1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" cy="5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bookmarkStart w:id="0" w:name="_Toc211767846"/>
      <w:r w:rsidRPr="008C50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Задачи воспитательной работы:</w:t>
      </w:r>
      <w:bookmarkEnd w:id="0"/>
      <w:r w:rsidRPr="008C50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5715" cy="5715"/>
            <wp:effectExtent l="0" t="0" r="0" b="0"/>
            <wp:docPr id="17" name="bxid_680726" descr="http://donschool88.ru/bitrix/images/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xid_680726" descr="http://donschool88.ru/bitrix/images/1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" cy="5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C50AF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715" cy="5715"/>
            <wp:effectExtent l="0" t="0" r="0" b="0"/>
            <wp:docPr id="18" name="bxid_575910" descr="http://donschool88.ru/bitrix/images/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xid_575910" descr="http://donschool88.ru/bitrix/images/1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" cy="5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bookmarkStart w:id="1" w:name="_Toc211767847"/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Создание </w:t>
      </w:r>
      <w:proofErr w:type="spellStart"/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здоровьесберегающей</w:t>
      </w:r>
      <w:proofErr w:type="spellEnd"/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безопасной среды для всех участников образовательного процесса</w:t>
      </w:r>
      <w:bookmarkEnd w:id="1"/>
    </w:p>
    <w:p w:rsidR="008C50AF" w:rsidRPr="008C50AF" w:rsidRDefault="008C50AF" w:rsidP="008C50AF">
      <w:pPr>
        <w:shd w:val="clear" w:color="auto" w:fill="FFFFFF"/>
        <w:spacing w:after="138" w:line="166" w:lineRule="atLeast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Обеспечение соответствия содержания и качества воспитания актуальным проблемам личности и общества.</w:t>
      </w:r>
      <w:r w:rsidRPr="008C50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bookmarkStart w:id="2" w:name="_Toc243896285"/>
      <w:bookmarkStart w:id="3" w:name="_Toc243896225"/>
      <w:bookmarkEnd w:id="2"/>
      <w:r w:rsidRPr="008C50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Направления работы:</w:t>
      </w:r>
      <w:bookmarkEnd w:id="3"/>
    </w:p>
    <w:p w:rsidR="008C50AF" w:rsidRPr="008C50AF" w:rsidRDefault="008C50AF" w:rsidP="008C50AF">
      <w:pPr>
        <w:shd w:val="clear" w:color="auto" w:fill="FFFFFF"/>
        <w:spacing w:after="138" w:line="166" w:lineRule="atLeast"/>
        <w:ind w:left="1440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  повышение профессиональной подготовки классных руководителей на основе изучения их запросов, направленных на улучшение  работы     по достижению цели школы;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ind w:left="1440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  формирование у </w:t>
      </w:r>
      <w:proofErr w:type="gramStart"/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самостоятельности через </w:t>
      </w:r>
      <w:proofErr w:type="spellStart"/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соуправление</w:t>
      </w:r>
      <w:proofErr w:type="spellEnd"/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классе, в школе;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ind w:left="1440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  сохранение и укрепление здоровья  </w:t>
      </w:r>
      <w:proofErr w:type="gramStart"/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ресурсами образования;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ind w:left="1440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  духовное и </w:t>
      </w:r>
      <w:proofErr w:type="spellStart"/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гражданск</w:t>
      </w:r>
      <w:proofErr w:type="gramStart"/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proofErr w:type="spellEnd"/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gramEnd"/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патриотическое воспитание;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ind w:left="1440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  </w:t>
      </w:r>
      <w:proofErr w:type="spellStart"/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простраивание</w:t>
      </w:r>
      <w:proofErr w:type="spellEnd"/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взаимодействия семьи и школы по сохранению и укреплению здоровья школьников;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ind w:left="1440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  участие в  детском и молодежном общественном движении;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ind w:left="1440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  совершенствование деятельности детского самоуправления;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ind w:left="1440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  развитие системы духовного и </w:t>
      </w:r>
      <w:proofErr w:type="spellStart"/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гражданско</w:t>
      </w:r>
      <w:proofErr w:type="spellEnd"/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–патриотического образования;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ind w:left="1440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  обеспечение условий для дальнейшей  интеграции  общего и дополнительного образования детей;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ind w:left="1440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  освоение проектного метода педагогами школы.</w:t>
      </w:r>
      <w:bookmarkStart w:id="4" w:name="_Toc243896226"/>
      <w:r w:rsidRPr="008C50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bookmarkEnd w:id="4"/>
    </w:p>
    <w:p w:rsidR="008C50AF" w:rsidRPr="008C50AF" w:rsidRDefault="008C50AF" w:rsidP="008C50AF">
      <w:pPr>
        <w:shd w:val="clear" w:color="auto" w:fill="FFFFFF"/>
        <w:spacing w:before="254" w:after="138" w:line="166" w:lineRule="atLeast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Продолжительность</w:t>
      </w:r>
      <w:r w:rsidRPr="008C50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обучения: 11 лет</w:t>
      </w:r>
    </w:p>
    <w:p w:rsidR="008C50AF" w:rsidRPr="008C50AF" w:rsidRDefault="008C50AF" w:rsidP="008C50AF">
      <w:pPr>
        <w:shd w:val="clear" w:color="auto" w:fill="FFFFFF"/>
        <w:spacing w:after="0" w:line="274" w:lineRule="atLeast"/>
        <w:ind w:left="24" w:right="398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Формы организации учебного процесса</w:t>
      </w:r>
      <w:r w:rsidRPr="008C50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</w:p>
    <w:p w:rsidR="008C50AF" w:rsidRPr="008C50AF" w:rsidRDefault="008C50AF" w:rsidP="008C50AF">
      <w:pPr>
        <w:shd w:val="clear" w:color="auto" w:fill="FFFFFF"/>
        <w:spacing w:after="138" w:line="293" w:lineRule="atLeast"/>
        <w:ind w:left="72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> </w:t>
      </w:r>
    </w:p>
    <w:p w:rsidR="008C50AF" w:rsidRPr="008C50AF" w:rsidRDefault="008C50AF" w:rsidP="008C50AF">
      <w:pPr>
        <w:shd w:val="clear" w:color="auto" w:fill="FFFFFF"/>
        <w:spacing w:after="138" w:line="293" w:lineRule="atLeast"/>
        <w:ind w:left="1440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>  рабочие программы по предметам;</w:t>
      </w:r>
    </w:p>
    <w:p w:rsidR="008C50AF" w:rsidRPr="008C50AF" w:rsidRDefault="008C50AF" w:rsidP="008C50AF">
      <w:pPr>
        <w:shd w:val="clear" w:color="auto" w:fill="FFFFFF"/>
        <w:spacing w:after="138" w:line="293" w:lineRule="atLeast"/>
        <w:ind w:left="1440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>  рабочие программы занятий по выбору, курсов по выбору, элективных курсов, учебной практики, исследовательской деятельности;</w:t>
      </w:r>
    </w:p>
    <w:p w:rsidR="008C50AF" w:rsidRPr="008C50AF" w:rsidRDefault="008C50AF" w:rsidP="008C50AF">
      <w:pPr>
        <w:shd w:val="clear" w:color="auto" w:fill="FFFFFF"/>
        <w:spacing w:after="138" w:line="293" w:lineRule="atLeast"/>
        <w:ind w:left="1440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  </w:t>
      </w:r>
      <w:r w:rsidRPr="008C50AF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>ежегодные открытые уроки;</w:t>
      </w:r>
    </w:p>
    <w:p w:rsidR="008C50AF" w:rsidRPr="008C50AF" w:rsidRDefault="008C50AF" w:rsidP="008C50AF">
      <w:pPr>
        <w:shd w:val="clear" w:color="auto" w:fill="FFFFFF"/>
        <w:spacing w:after="138" w:line="293" w:lineRule="atLeast"/>
        <w:ind w:left="1440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  </w:t>
      </w:r>
      <w:proofErr w:type="gramStart"/>
      <w:r w:rsidRPr="008C50AF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>индивидуальные проекты</w:t>
      </w:r>
      <w:proofErr w:type="gramEnd"/>
      <w:r w:rsidRPr="008C50AF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 xml:space="preserve"> педагогического поиска;</w:t>
      </w:r>
    </w:p>
    <w:p w:rsidR="008C50AF" w:rsidRPr="008C50AF" w:rsidRDefault="008C50AF" w:rsidP="008C50AF">
      <w:pPr>
        <w:shd w:val="clear" w:color="auto" w:fill="FFFFFF"/>
        <w:spacing w:after="138" w:line="293" w:lineRule="atLeast"/>
        <w:ind w:left="1440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  </w:t>
      </w:r>
      <w:r w:rsidRPr="008C50AF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  <w:t>выступления на открытых мероприятиях школьного, городского, окружного уровней;</w:t>
      </w:r>
    </w:p>
    <w:p w:rsidR="008C50AF" w:rsidRPr="008C50AF" w:rsidRDefault="008C50AF" w:rsidP="008C50AF">
      <w:pPr>
        <w:shd w:val="clear" w:color="auto" w:fill="FFFFFF"/>
        <w:spacing w:after="138" w:line="293" w:lineRule="atLeast"/>
        <w:ind w:left="1440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  </w:t>
      </w:r>
      <w:r w:rsidRPr="008C50AF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>участие в конкурсах «Учитель года».</w:t>
      </w:r>
      <w:r w:rsidRPr="008C50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jc w:val="center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Показатели (измерители) реализации образовательной программы </w:t>
      </w:r>
    </w:p>
    <w:tbl>
      <w:tblPr>
        <w:tblW w:w="0" w:type="auto"/>
        <w:tblInd w:w="-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473"/>
        <w:gridCol w:w="3474"/>
        <w:gridCol w:w="3484"/>
      </w:tblGrid>
      <w:tr w:rsidR="008C50AF" w:rsidRPr="008C50AF" w:rsidTr="003401B4">
        <w:tc>
          <w:tcPr>
            <w:tcW w:w="3473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Объект контроля</w:t>
            </w:r>
          </w:p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74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Средства контроля</w:t>
            </w:r>
          </w:p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84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Периодичность</w:t>
            </w:r>
          </w:p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C50AF" w:rsidRPr="008C50AF" w:rsidTr="003401B4">
        <w:tc>
          <w:tcPr>
            <w:tcW w:w="3473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Качество образовательной </w:t>
            </w:r>
            <w:r w:rsidRPr="008C50A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подготовки выпускников:</w:t>
            </w:r>
          </w:p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348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C50AF" w:rsidRPr="008C50AF" w:rsidTr="003401B4">
        <w:tc>
          <w:tcPr>
            <w:tcW w:w="3473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I ступени</w:t>
            </w:r>
          </w:p>
        </w:tc>
        <w:tc>
          <w:tcPr>
            <w:tcW w:w="34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Контрольные работы, проверка техники чтения</w:t>
            </w:r>
          </w:p>
        </w:tc>
        <w:tc>
          <w:tcPr>
            <w:tcW w:w="348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раз в четверть.</w:t>
            </w:r>
          </w:p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C50AF" w:rsidRPr="008C50AF" w:rsidTr="003401B4">
        <w:tc>
          <w:tcPr>
            <w:tcW w:w="3473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II ступени</w:t>
            </w:r>
          </w:p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Итоговая государственная аттестация.</w:t>
            </w:r>
          </w:p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Результаты участия в различных предметных олимпиадах.</w:t>
            </w:r>
          </w:p>
        </w:tc>
        <w:tc>
          <w:tcPr>
            <w:tcW w:w="348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Июнь</w:t>
            </w:r>
          </w:p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ноябрь, декабрь</w:t>
            </w:r>
          </w:p>
        </w:tc>
      </w:tr>
      <w:tr w:rsidR="008C50AF" w:rsidRPr="008C50AF" w:rsidTr="003401B4">
        <w:tc>
          <w:tcPr>
            <w:tcW w:w="3473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III ступени</w:t>
            </w:r>
          </w:p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Итоговая государственная аттестация.</w:t>
            </w:r>
          </w:p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Результаты участия в различных предметных олимпиадах.</w:t>
            </w:r>
          </w:p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Результаты поступления в учреждения высшего и среднего профессионального образования.</w:t>
            </w:r>
          </w:p>
        </w:tc>
        <w:tc>
          <w:tcPr>
            <w:tcW w:w="348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Июнь</w:t>
            </w:r>
          </w:p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ноябрь, декабрь.</w:t>
            </w:r>
          </w:p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сентябрь</w:t>
            </w:r>
          </w:p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C50AF" w:rsidRPr="008C50AF" w:rsidTr="003401B4">
        <w:tc>
          <w:tcPr>
            <w:tcW w:w="3473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Степень социализации (социальный статус ученика в школе)</w:t>
            </w:r>
          </w:p>
        </w:tc>
        <w:tc>
          <w:tcPr>
            <w:tcW w:w="34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Данные социометрии, выводы психолога.</w:t>
            </w:r>
          </w:p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8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мере необходимости</w:t>
            </w:r>
          </w:p>
        </w:tc>
      </w:tr>
      <w:tr w:rsidR="008C50AF" w:rsidRPr="008C50AF" w:rsidTr="003401B4">
        <w:tc>
          <w:tcPr>
            <w:tcW w:w="3473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Состояние здоровья</w:t>
            </w:r>
          </w:p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Данные углубленного медосмотра.</w:t>
            </w:r>
          </w:p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Данные о пропусках уроков по болезни.</w:t>
            </w:r>
          </w:p>
        </w:tc>
        <w:tc>
          <w:tcPr>
            <w:tcW w:w="348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раз в четверть</w:t>
            </w:r>
          </w:p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8C50AF" w:rsidRPr="008C50AF" w:rsidRDefault="008C50AF" w:rsidP="008C50AF">
      <w:pPr>
        <w:shd w:val="clear" w:color="auto" w:fill="FFFFFF"/>
        <w:spacing w:after="138" w:line="166" w:lineRule="atLeast"/>
        <w:jc w:val="center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 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jc w:val="center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Основные мероприятия по реализации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jc w:val="center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образовательной Программы школы.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jc w:val="center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</w:p>
    <w:tbl>
      <w:tblPr>
        <w:tblW w:w="8484" w:type="dxa"/>
        <w:tblInd w:w="-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240"/>
        <w:gridCol w:w="1788"/>
        <w:gridCol w:w="2456"/>
      </w:tblGrid>
      <w:tr w:rsidR="008C50AF" w:rsidRPr="008C50AF" w:rsidTr="003401B4">
        <w:trPr>
          <w:trHeight w:val="425"/>
        </w:trPr>
        <w:tc>
          <w:tcPr>
            <w:tcW w:w="592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proofErr w:type="spellStart"/>
            <w:r w:rsidRPr="008C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Учебн</w:t>
            </w:r>
            <w:proofErr w:type="gramStart"/>
            <w:r w:rsidRPr="008C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proofErr w:type="spellEnd"/>
            <w:r w:rsidRPr="008C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proofErr w:type="gramEnd"/>
            <w:r w:rsidRPr="008C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научный комплекс</w:t>
            </w:r>
          </w:p>
          <w:p w:rsidR="008C50AF" w:rsidRPr="008C50AF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Сроки</w:t>
            </w:r>
          </w:p>
          <w:p w:rsidR="008C50AF" w:rsidRPr="008C50AF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04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Ответственные</w:t>
            </w:r>
          </w:p>
          <w:p w:rsidR="008C50AF" w:rsidRPr="008C50AF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C50AF" w:rsidRPr="008C50AF" w:rsidTr="003401B4">
        <w:tc>
          <w:tcPr>
            <w:tcW w:w="592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Анализ учебных программ, обеспечивающих реализацию ОП на соответствие государственным требованиям, преемственность в содержании, в системе методик, диагностике образ</w:t>
            </w:r>
            <w:proofErr w:type="gramStart"/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роцесса.</w:t>
            </w:r>
          </w:p>
        </w:tc>
        <w:tc>
          <w:tcPr>
            <w:tcW w:w="198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0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Заместители</w:t>
            </w:r>
          </w:p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директора</w:t>
            </w:r>
          </w:p>
        </w:tc>
      </w:tr>
      <w:tr w:rsidR="008C50AF" w:rsidRPr="008C50AF" w:rsidTr="003401B4">
        <w:tc>
          <w:tcPr>
            <w:tcW w:w="592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работы МО, по разработке программ и технологий непрерывного образования с целью преемственности.</w:t>
            </w:r>
          </w:p>
        </w:tc>
        <w:tc>
          <w:tcPr>
            <w:tcW w:w="198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Постоянно</w:t>
            </w:r>
          </w:p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0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Директор,</w:t>
            </w:r>
          </w:p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заместители.</w:t>
            </w:r>
          </w:p>
        </w:tc>
      </w:tr>
      <w:tr w:rsidR="008C50AF" w:rsidRPr="008C50AF" w:rsidTr="003401B4">
        <w:tc>
          <w:tcPr>
            <w:tcW w:w="592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Анализ учебно-методического комплекта, обеспечивающего учебные программы.</w:t>
            </w:r>
          </w:p>
        </w:tc>
        <w:tc>
          <w:tcPr>
            <w:tcW w:w="198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Постоянно</w:t>
            </w:r>
          </w:p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0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Завуч, библиотекарь,</w:t>
            </w:r>
          </w:p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предметники.</w:t>
            </w:r>
          </w:p>
        </w:tc>
      </w:tr>
      <w:tr w:rsidR="008C50AF" w:rsidRPr="008C50AF" w:rsidTr="003401B4">
        <w:tc>
          <w:tcPr>
            <w:tcW w:w="592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  рабочих программ</w:t>
            </w:r>
          </w:p>
        </w:tc>
        <w:tc>
          <w:tcPr>
            <w:tcW w:w="198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70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Директор</w:t>
            </w:r>
          </w:p>
        </w:tc>
      </w:tr>
      <w:tr w:rsidR="008C50AF" w:rsidRPr="008C50AF" w:rsidTr="003401B4">
        <w:tc>
          <w:tcPr>
            <w:tcW w:w="592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Обучение школьников согласно принятым программам</w:t>
            </w:r>
          </w:p>
        </w:tc>
        <w:tc>
          <w:tcPr>
            <w:tcW w:w="198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270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Учителя</w:t>
            </w:r>
          </w:p>
        </w:tc>
      </w:tr>
      <w:tr w:rsidR="008C50AF" w:rsidRPr="008C50AF" w:rsidTr="003401B4">
        <w:tc>
          <w:tcPr>
            <w:tcW w:w="592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открытого характера деятельности, обмен опытом, проведение семинаров, практикумов и т.п.</w:t>
            </w:r>
          </w:p>
        </w:tc>
        <w:tc>
          <w:tcPr>
            <w:tcW w:w="198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270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Завуч.</w:t>
            </w:r>
          </w:p>
        </w:tc>
      </w:tr>
      <w:tr w:rsidR="008C50AF" w:rsidRPr="008C50AF" w:rsidTr="003401B4">
        <w:tc>
          <w:tcPr>
            <w:tcW w:w="592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Конкурсы, демонстрирующие эффективные методы и приемы обучения.</w:t>
            </w:r>
          </w:p>
        </w:tc>
        <w:tc>
          <w:tcPr>
            <w:tcW w:w="198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Постоянно</w:t>
            </w:r>
          </w:p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0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школы.</w:t>
            </w:r>
          </w:p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C50AF" w:rsidRPr="008C50AF" w:rsidTr="003401B4">
        <w:tc>
          <w:tcPr>
            <w:tcW w:w="592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Направление деятельности ШМО на создание интегративных курсов, программ.</w:t>
            </w:r>
          </w:p>
        </w:tc>
        <w:tc>
          <w:tcPr>
            <w:tcW w:w="198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Постоянно</w:t>
            </w:r>
          </w:p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0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Завуч.</w:t>
            </w:r>
          </w:p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C50AF" w:rsidRPr="008C50AF" w:rsidTr="003401B4">
        <w:tc>
          <w:tcPr>
            <w:tcW w:w="592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школьных олимпиад и конкурсов.</w:t>
            </w:r>
          </w:p>
        </w:tc>
        <w:tc>
          <w:tcPr>
            <w:tcW w:w="198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270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Заместители директора.</w:t>
            </w:r>
          </w:p>
        </w:tc>
      </w:tr>
      <w:tr w:rsidR="008C50AF" w:rsidRPr="008C50AF" w:rsidTr="003401B4">
        <w:tc>
          <w:tcPr>
            <w:tcW w:w="592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Диагностика уровня </w:t>
            </w:r>
            <w:proofErr w:type="spellStart"/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обученности</w:t>
            </w:r>
            <w:proofErr w:type="spellEnd"/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развития, воспитанности учащихся.</w:t>
            </w:r>
          </w:p>
        </w:tc>
        <w:tc>
          <w:tcPr>
            <w:tcW w:w="198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Ежегодно.</w:t>
            </w:r>
          </w:p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0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Заместители, учителя.</w:t>
            </w:r>
          </w:p>
        </w:tc>
      </w:tr>
      <w:tr w:rsidR="008C50AF" w:rsidRPr="008C50AF" w:rsidTr="003401B4">
        <w:tc>
          <w:tcPr>
            <w:tcW w:w="592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Заключение договоров с внешкольными учреждениями о сотрудничестве.</w:t>
            </w:r>
          </w:p>
        </w:tc>
        <w:tc>
          <w:tcPr>
            <w:tcW w:w="198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Ежегодно.</w:t>
            </w:r>
          </w:p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0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Директор.</w:t>
            </w:r>
          </w:p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C50AF" w:rsidRPr="008C50AF" w:rsidTr="003401B4">
        <w:tc>
          <w:tcPr>
            <w:tcW w:w="592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исследовательской работы учителей и учащихся.</w:t>
            </w:r>
          </w:p>
        </w:tc>
        <w:tc>
          <w:tcPr>
            <w:tcW w:w="198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Постоянно.</w:t>
            </w:r>
          </w:p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0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Завуч.</w:t>
            </w:r>
          </w:p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C50AF" w:rsidRPr="008C50AF" w:rsidTr="003401B4">
        <w:tc>
          <w:tcPr>
            <w:tcW w:w="592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научно-практических чтений, семинаров, конференций.</w:t>
            </w:r>
          </w:p>
        </w:tc>
        <w:tc>
          <w:tcPr>
            <w:tcW w:w="198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Постоянно.</w:t>
            </w:r>
          </w:p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0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Завуч.</w:t>
            </w:r>
          </w:p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C50AF" w:rsidRPr="008C50AF" w:rsidTr="003401B4">
        <w:tc>
          <w:tcPr>
            <w:tcW w:w="592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городских и районных научно-практических мероприятиях.</w:t>
            </w:r>
          </w:p>
        </w:tc>
        <w:tc>
          <w:tcPr>
            <w:tcW w:w="198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Постоянно.</w:t>
            </w:r>
          </w:p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0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Администрация, МС.</w:t>
            </w:r>
          </w:p>
        </w:tc>
      </w:tr>
      <w:tr w:rsidR="008C50AF" w:rsidRPr="008C50AF" w:rsidTr="003401B4">
        <w:tc>
          <w:tcPr>
            <w:tcW w:w="592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взаимосвязи педагогической деятельности школы с новыми технологиями.</w:t>
            </w:r>
          </w:p>
        </w:tc>
        <w:tc>
          <w:tcPr>
            <w:tcW w:w="198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Постоянно.</w:t>
            </w:r>
          </w:p>
        </w:tc>
        <w:tc>
          <w:tcPr>
            <w:tcW w:w="270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Завуч.</w:t>
            </w:r>
          </w:p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8C50AF" w:rsidRPr="008C50AF" w:rsidRDefault="008C50AF" w:rsidP="008C50AF">
      <w:pPr>
        <w:shd w:val="clear" w:color="auto" w:fill="FFFFFF"/>
        <w:spacing w:after="138" w:line="166" w:lineRule="atLeast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</w:p>
    <w:tbl>
      <w:tblPr>
        <w:tblW w:w="8340" w:type="dxa"/>
        <w:tblInd w:w="-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498"/>
        <w:gridCol w:w="2258"/>
        <w:gridCol w:w="1584"/>
      </w:tblGrid>
      <w:tr w:rsidR="008C50AF" w:rsidRPr="008C50AF" w:rsidTr="003401B4">
        <w:tc>
          <w:tcPr>
            <w:tcW w:w="691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Кадровое обеспечение, образование взрослых.</w:t>
            </w:r>
          </w:p>
        </w:tc>
        <w:tc>
          <w:tcPr>
            <w:tcW w:w="1966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Ответственные.</w:t>
            </w:r>
          </w:p>
        </w:tc>
        <w:tc>
          <w:tcPr>
            <w:tcW w:w="155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Сроки.</w:t>
            </w:r>
          </w:p>
        </w:tc>
      </w:tr>
      <w:tr w:rsidR="008C50AF" w:rsidRPr="008C50AF" w:rsidTr="003401B4">
        <w:tc>
          <w:tcPr>
            <w:tcW w:w="691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 и реализация заказа на подготовку и переподготовку кадров.</w:t>
            </w:r>
          </w:p>
        </w:tc>
        <w:tc>
          <w:tcPr>
            <w:tcW w:w="196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Директор.</w:t>
            </w:r>
          </w:p>
        </w:tc>
        <w:tc>
          <w:tcPr>
            <w:tcW w:w="15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Ежегодно.</w:t>
            </w:r>
          </w:p>
        </w:tc>
      </w:tr>
      <w:tr w:rsidR="008C50AF" w:rsidRPr="008C50AF" w:rsidTr="003401B4">
        <w:tc>
          <w:tcPr>
            <w:tcW w:w="691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программы подготовки кадров, позволяющей обеспечить содержание обучения.</w:t>
            </w:r>
          </w:p>
        </w:tc>
        <w:tc>
          <w:tcPr>
            <w:tcW w:w="196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Директор, завуч.</w:t>
            </w:r>
          </w:p>
        </w:tc>
        <w:tc>
          <w:tcPr>
            <w:tcW w:w="15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2012-2013 </w:t>
            </w:r>
            <w:proofErr w:type="spellStart"/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</w:t>
            </w:r>
            <w:proofErr w:type="gramStart"/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.г</w:t>
            </w:r>
            <w:proofErr w:type="gramEnd"/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</w:t>
            </w:r>
            <w:proofErr w:type="spellEnd"/>
          </w:p>
        </w:tc>
      </w:tr>
      <w:tr w:rsidR="008C50AF" w:rsidRPr="008C50AF" w:rsidTr="003401B4">
        <w:tc>
          <w:tcPr>
            <w:tcW w:w="691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повышения квалификации кадров.</w:t>
            </w:r>
          </w:p>
        </w:tc>
        <w:tc>
          <w:tcPr>
            <w:tcW w:w="196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Завуч.</w:t>
            </w:r>
          </w:p>
        </w:tc>
        <w:tc>
          <w:tcPr>
            <w:tcW w:w="15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Ежегодно.</w:t>
            </w:r>
          </w:p>
        </w:tc>
      </w:tr>
      <w:tr w:rsidR="008C50AF" w:rsidRPr="008C50AF" w:rsidTr="003401B4">
        <w:tc>
          <w:tcPr>
            <w:tcW w:w="691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дистанционного образования.</w:t>
            </w:r>
          </w:p>
        </w:tc>
        <w:tc>
          <w:tcPr>
            <w:tcW w:w="196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Завуч.</w:t>
            </w:r>
          </w:p>
        </w:tc>
        <w:tc>
          <w:tcPr>
            <w:tcW w:w="15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Запрос. Заказ.</w:t>
            </w:r>
          </w:p>
        </w:tc>
      </w:tr>
      <w:tr w:rsidR="008C50AF" w:rsidRPr="008C50AF" w:rsidTr="003401B4">
        <w:tc>
          <w:tcPr>
            <w:tcW w:w="691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и внедрение новых технологий в сфере подготовки педагогов, способных работать в изменяющихся условиях, включая практику индивидуальных УП и программ.</w:t>
            </w:r>
          </w:p>
        </w:tc>
        <w:tc>
          <w:tcPr>
            <w:tcW w:w="196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Директор, завуч.</w:t>
            </w:r>
          </w:p>
        </w:tc>
        <w:tc>
          <w:tcPr>
            <w:tcW w:w="15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Ежегодно.</w:t>
            </w:r>
          </w:p>
        </w:tc>
      </w:tr>
      <w:tr w:rsidR="008C50AF" w:rsidRPr="008C50AF" w:rsidTr="003401B4">
        <w:tc>
          <w:tcPr>
            <w:tcW w:w="691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непрерывного повышения квалификации педагогов.</w:t>
            </w:r>
          </w:p>
        </w:tc>
        <w:tc>
          <w:tcPr>
            <w:tcW w:w="196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Завуч.</w:t>
            </w:r>
          </w:p>
        </w:tc>
        <w:tc>
          <w:tcPr>
            <w:tcW w:w="15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Ежегодно.</w:t>
            </w:r>
          </w:p>
        </w:tc>
      </w:tr>
      <w:tr w:rsidR="008C50AF" w:rsidRPr="008C50AF" w:rsidTr="003401B4">
        <w:tc>
          <w:tcPr>
            <w:tcW w:w="691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домашнего, внешкольного и дистанционного образования школьников.</w:t>
            </w:r>
          </w:p>
        </w:tc>
        <w:tc>
          <w:tcPr>
            <w:tcW w:w="196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Завуч, директор.</w:t>
            </w:r>
          </w:p>
        </w:tc>
        <w:tc>
          <w:tcPr>
            <w:tcW w:w="15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Ежегодно.</w:t>
            </w:r>
          </w:p>
        </w:tc>
      </w:tr>
      <w:tr w:rsidR="008C50AF" w:rsidRPr="008C50AF" w:rsidTr="003401B4">
        <w:tc>
          <w:tcPr>
            <w:tcW w:w="691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Изучение рынка образовательных услуг в районе и области.</w:t>
            </w:r>
          </w:p>
        </w:tc>
        <w:tc>
          <w:tcPr>
            <w:tcW w:w="196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Директор.</w:t>
            </w:r>
          </w:p>
        </w:tc>
        <w:tc>
          <w:tcPr>
            <w:tcW w:w="15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2014-2015 </w:t>
            </w:r>
            <w:proofErr w:type="spellStart"/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</w:t>
            </w:r>
            <w:proofErr w:type="gramStart"/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.г</w:t>
            </w:r>
            <w:proofErr w:type="gramEnd"/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</w:t>
            </w:r>
            <w:proofErr w:type="spellEnd"/>
          </w:p>
        </w:tc>
      </w:tr>
      <w:tr w:rsidR="008C50AF" w:rsidRPr="008C50AF" w:rsidTr="003401B4">
        <w:tc>
          <w:tcPr>
            <w:tcW w:w="691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системы стимулов для работы педагогов.</w:t>
            </w:r>
          </w:p>
        </w:tc>
        <w:tc>
          <w:tcPr>
            <w:tcW w:w="196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Директор.</w:t>
            </w:r>
          </w:p>
        </w:tc>
        <w:tc>
          <w:tcPr>
            <w:tcW w:w="15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2015 год</w:t>
            </w:r>
          </w:p>
        </w:tc>
      </w:tr>
      <w:tr w:rsidR="008C50AF" w:rsidRPr="008C50AF" w:rsidTr="003401B4">
        <w:tc>
          <w:tcPr>
            <w:tcW w:w="691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Аттестация педагогических </w:t>
            </w: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работников.</w:t>
            </w:r>
          </w:p>
        </w:tc>
        <w:tc>
          <w:tcPr>
            <w:tcW w:w="196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Директор, завуч.</w:t>
            </w:r>
          </w:p>
        </w:tc>
        <w:tc>
          <w:tcPr>
            <w:tcW w:w="15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Постоянно.</w:t>
            </w:r>
          </w:p>
        </w:tc>
      </w:tr>
    </w:tbl>
    <w:p w:rsidR="008C50AF" w:rsidRPr="008C50AF" w:rsidRDefault="008C50AF" w:rsidP="008C50AF">
      <w:pPr>
        <w:shd w:val="clear" w:color="auto" w:fill="FFFFFF"/>
        <w:spacing w:after="138" w:line="166" w:lineRule="atLeast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Ожидаемые  конечные результаты:</w:t>
      </w: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C50AF" w:rsidRPr="008C50AF" w:rsidRDefault="008C50AF" w:rsidP="008C50A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166" w:lineRule="atLeast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современной, гибкой системы повышения квалификации и профессиональной переподготовки педагогических кадров.</w:t>
      </w:r>
    </w:p>
    <w:p w:rsidR="008C50AF" w:rsidRPr="008C50AF" w:rsidRDefault="008C50AF" w:rsidP="008C50A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166" w:lineRule="atLeast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Адаптация учащихся при переходе с одной образовательной ступени на другую.</w:t>
      </w:r>
    </w:p>
    <w:p w:rsidR="008C50AF" w:rsidRPr="008C50AF" w:rsidRDefault="008C50AF" w:rsidP="008C50A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166" w:lineRule="atLeast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Качественная реализация образовательной программы школы.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jc w:val="center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План деятельности по реализации образовательной программы. </w:t>
      </w:r>
    </w:p>
    <w:tbl>
      <w:tblPr>
        <w:tblW w:w="0" w:type="auto"/>
        <w:tblInd w:w="-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268"/>
        <w:gridCol w:w="3304"/>
        <w:gridCol w:w="1927"/>
        <w:gridCol w:w="2188"/>
      </w:tblGrid>
      <w:tr w:rsidR="008C50AF" w:rsidRPr="008C50AF" w:rsidTr="003401B4">
        <w:tc>
          <w:tcPr>
            <w:tcW w:w="336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8C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Направления деятельности</w:t>
            </w:r>
          </w:p>
        </w:tc>
        <w:tc>
          <w:tcPr>
            <w:tcW w:w="3402" w:type="dxa"/>
            <w:tcBorders>
              <w:top w:val="double" w:sz="12" w:space="0" w:color="auto"/>
              <w:left w:val="nil"/>
              <w:bottom w:val="double" w:sz="12" w:space="0" w:color="auto"/>
              <w:right w:val="doub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Планируемые действия по созданию необходимых условий</w:t>
            </w:r>
          </w:p>
        </w:tc>
        <w:tc>
          <w:tcPr>
            <w:tcW w:w="1984" w:type="dxa"/>
            <w:tcBorders>
              <w:top w:val="double" w:sz="12" w:space="0" w:color="auto"/>
              <w:left w:val="nil"/>
              <w:bottom w:val="double" w:sz="12" w:space="0" w:color="auto"/>
              <w:right w:val="doub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Сроки</w:t>
            </w:r>
          </w:p>
        </w:tc>
        <w:tc>
          <w:tcPr>
            <w:tcW w:w="1916" w:type="dxa"/>
            <w:tcBorders>
              <w:top w:val="double" w:sz="12" w:space="0" w:color="auto"/>
              <w:left w:val="nil"/>
              <w:bottom w:val="double" w:sz="12" w:space="0" w:color="auto"/>
              <w:right w:val="doub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proofErr w:type="gramStart"/>
            <w:r w:rsidRPr="008C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Ответственные</w:t>
            </w:r>
            <w:proofErr w:type="gramEnd"/>
            <w:r w:rsidRPr="008C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за исполнение.</w:t>
            </w:r>
          </w:p>
        </w:tc>
      </w:tr>
      <w:tr w:rsidR="008C50AF" w:rsidRPr="008C50AF" w:rsidTr="003401B4">
        <w:tc>
          <w:tcPr>
            <w:tcW w:w="3369" w:type="dxa"/>
            <w:tcBorders>
              <w:top w:val="nil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материально- технических условий.</w:t>
            </w:r>
          </w:p>
        </w:tc>
        <w:tc>
          <w:tcPr>
            <w:tcW w:w="3402" w:type="dxa"/>
            <w:tcBorders>
              <w:top w:val="nil"/>
              <w:left w:val="nil"/>
              <w:bottom w:val="double" w:sz="12" w:space="0" w:color="auto"/>
              <w:right w:val="doub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оргтехники, технических средств обучения, наглядных пособий, инвентаря и т.п</w:t>
            </w:r>
            <w:proofErr w:type="gramStart"/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..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double" w:sz="12" w:space="0" w:color="auto"/>
              <w:right w:val="doub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течение </w:t>
            </w:r>
            <w:proofErr w:type="spellStart"/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</w:t>
            </w:r>
            <w:proofErr w:type="gramStart"/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.г</w:t>
            </w:r>
            <w:proofErr w:type="gramEnd"/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ода</w:t>
            </w:r>
            <w:proofErr w:type="spellEnd"/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16" w:type="dxa"/>
            <w:tcBorders>
              <w:top w:val="nil"/>
              <w:left w:val="nil"/>
              <w:bottom w:val="double" w:sz="12" w:space="0" w:color="auto"/>
              <w:right w:val="doub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Директор школы.</w:t>
            </w:r>
          </w:p>
        </w:tc>
      </w:tr>
      <w:tr w:rsidR="008C50AF" w:rsidRPr="008C50AF" w:rsidTr="003401B4">
        <w:tc>
          <w:tcPr>
            <w:tcW w:w="3369" w:type="dxa"/>
            <w:tcBorders>
              <w:top w:val="nil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научно-методических условий</w:t>
            </w:r>
          </w:p>
        </w:tc>
        <w:tc>
          <w:tcPr>
            <w:tcW w:w="3402" w:type="dxa"/>
            <w:tcBorders>
              <w:top w:val="nil"/>
              <w:left w:val="nil"/>
              <w:bottom w:val="double" w:sz="12" w:space="0" w:color="auto"/>
              <w:right w:val="doub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новых или апробация существующих  технологий, методик, средств обучения и контроля.</w:t>
            </w:r>
          </w:p>
        </w:tc>
        <w:tc>
          <w:tcPr>
            <w:tcW w:w="1984" w:type="dxa"/>
            <w:tcBorders>
              <w:top w:val="nil"/>
              <w:left w:val="nil"/>
              <w:bottom w:val="double" w:sz="12" w:space="0" w:color="auto"/>
              <w:right w:val="doub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течение </w:t>
            </w:r>
            <w:proofErr w:type="spellStart"/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</w:t>
            </w:r>
            <w:proofErr w:type="gramStart"/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.г</w:t>
            </w:r>
            <w:proofErr w:type="gramEnd"/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ода</w:t>
            </w:r>
            <w:proofErr w:type="spellEnd"/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16" w:type="dxa"/>
            <w:tcBorders>
              <w:top w:val="nil"/>
              <w:left w:val="nil"/>
              <w:bottom w:val="double" w:sz="12" w:space="0" w:color="auto"/>
              <w:right w:val="doub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Завуч по УВР.</w:t>
            </w:r>
          </w:p>
        </w:tc>
      </w:tr>
      <w:tr w:rsidR="008C50AF" w:rsidRPr="008C50AF" w:rsidTr="003401B4">
        <w:tc>
          <w:tcPr>
            <w:tcW w:w="3369" w:type="dxa"/>
            <w:tcBorders>
              <w:top w:val="nil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нормативно-правовых условий.</w:t>
            </w:r>
          </w:p>
        </w:tc>
        <w:tc>
          <w:tcPr>
            <w:tcW w:w="3402" w:type="dxa"/>
            <w:tcBorders>
              <w:top w:val="nil"/>
              <w:left w:val="nil"/>
              <w:bottom w:val="double" w:sz="12" w:space="0" w:color="auto"/>
              <w:right w:val="doub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Разработка новых локальных актов, внесение изменений </w:t>
            </w:r>
            <w:proofErr w:type="gramStart"/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существующих.</w:t>
            </w:r>
          </w:p>
        </w:tc>
        <w:tc>
          <w:tcPr>
            <w:tcW w:w="1984" w:type="dxa"/>
            <w:tcBorders>
              <w:top w:val="nil"/>
              <w:left w:val="nil"/>
              <w:bottom w:val="double" w:sz="12" w:space="0" w:color="auto"/>
              <w:right w:val="doub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течение </w:t>
            </w:r>
            <w:proofErr w:type="spellStart"/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</w:t>
            </w:r>
            <w:proofErr w:type="gramStart"/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.г</w:t>
            </w:r>
            <w:proofErr w:type="gramEnd"/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ода</w:t>
            </w:r>
            <w:proofErr w:type="spellEnd"/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16" w:type="dxa"/>
            <w:tcBorders>
              <w:top w:val="nil"/>
              <w:left w:val="nil"/>
              <w:bottom w:val="double" w:sz="12" w:space="0" w:color="auto"/>
              <w:right w:val="doub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Директор школы, заместители.</w:t>
            </w:r>
          </w:p>
        </w:tc>
      </w:tr>
      <w:tr w:rsidR="008C50AF" w:rsidRPr="008C50AF" w:rsidTr="003401B4">
        <w:tc>
          <w:tcPr>
            <w:tcW w:w="3369" w:type="dxa"/>
            <w:tcBorders>
              <w:top w:val="nil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мотивационных условий.</w:t>
            </w:r>
          </w:p>
        </w:tc>
        <w:tc>
          <w:tcPr>
            <w:tcW w:w="3402" w:type="dxa"/>
            <w:tcBorders>
              <w:top w:val="nil"/>
              <w:left w:val="nil"/>
              <w:bottom w:val="double" w:sz="12" w:space="0" w:color="auto"/>
              <w:right w:val="doub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различных форм материального и морального стимулирования педагогов и руководителей.</w:t>
            </w:r>
          </w:p>
        </w:tc>
        <w:tc>
          <w:tcPr>
            <w:tcW w:w="1984" w:type="dxa"/>
            <w:tcBorders>
              <w:top w:val="nil"/>
              <w:left w:val="nil"/>
              <w:bottom w:val="double" w:sz="12" w:space="0" w:color="auto"/>
              <w:right w:val="doub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1916" w:type="dxa"/>
            <w:tcBorders>
              <w:top w:val="nil"/>
              <w:left w:val="nil"/>
              <w:bottom w:val="double" w:sz="12" w:space="0" w:color="auto"/>
              <w:right w:val="doub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Директор школы, заместители.</w:t>
            </w:r>
          </w:p>
        </w:tc>
      </w:tr>
      <w:tr w:rsidR="008C50AF" w:rsidRPr="008C50AF" w:rsidTr="003401B4">
        <w:tc>
          <w:tcPr>
            <w:tcW w:w="3369" w:type="dxa"/>
            <w:tcBorders>
              <w:top w:val="nil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кадровых условий.</w:t>
            </w:r>
          </w:p>
        </w:tc>
        <w:tc>
          <w:tcPr>
            <w:tcW w:w="3402" w:type="dxa"/>
            <w:tcBorders>
              <w:top w:val="nil"/>
              <w:left w:val="nil"/>
              <w:bottom w:val="double" w:sz="12" w:space="0" w:color="auto"/>
              <w:right w:val="doub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Повышение квалификации и переподготовка педагогических и руководящих кадров, внесение изменений в должностные </w:t>
            </w: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обязанности.</w:t>
            </w:r>
          </w:p>
        </w:tc>
        <w:tc>
          <w:tcPr>
            <w:tcW w:w="1984" w:type="dxa"/>
            <w:tcBorders>
              <w:top w:val="nil"/>
              <w:left w:val="nil"/>
              <w:bottom w:val="double" w:sz="12" w:space="0" w:color="auto"/>
              <w:right w:val="doub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В течение </w:t>
            </w:r>
            <w:proofErr w:type="spellStart"/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</w:t>
            </w:r>
            <w:proofErr w:type="gramStart"/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.г</w:t>
            </w:r>
            <w:proofErr w:type="gramEnd"/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ода</w:t>
            </w:r>
            <w:proofErr w:type="spellEnd"/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16" w:type="dxa"/>
            <w:tcBorders>
              <w:top w:val="nil"/>
              <w:left w:val="nil"/>
              <w:bottom w:val="double" w:sz="12" w:space="0" w:color="auto"/>
              <w:right w:val="doub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Директор школы, завуч по УВР.</w:t>
            </w:r>
          </w:p>
        </w:tc>
      </w:tr>
      <w:tr w:rsidR="008C50AF" w:rsidRPr="008C50AF" w:rsidTr="003401B4">
        <w:tc>
          <w:tcPr>
            <w:tcW w:w="3369" w:type="dxa"/>
            <w:tcBorders>
              <w:top w:val="nil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Создание финансовых условий</w:t>
            </w:r>
          </w:p>
        </w:tc>
        <w:tc>
          <w:tcPr>
            <w:tcW w:w="3402" w:type="dxa"/>
            <w:tcBorders>
              <w:top w:val="nil"/>
              <w:left w:val="nil"/>
              <w:bottom w:val="double" w:sz="12" w:space="0" w:color="auto"/>
              <w:right w:val="doub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Планирование надбавок и доплат педагогическим и руководящим работникам за выполнение дополнительной работы.</w:t>
            </w:r>
          </w:p>
        </w:tc>
        <w:tc>
          <w:tcPr>
            <w:tcW w:w="1984" w:type="dxa"/>
            <w:tcBorders>
              <w:top w:val="nil"/>
              <w:left w:val="nil"/>
              <w:bottom w:val="double" w:sz="12" w:space="0" w:color="auto"/>
              <w:right w:val="doub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август</w:t>
            </w:r>
          </w:p>
        </w:tc>
        <w:tc>
          <w:tcPr>
            <w:tcW w:w="1916" w:type="dxa"/>
            <w:tcBorders>
              <w:top w:val="nil"/>
              <w:left w:val="nil"/>
              <w:bottom w:val="double" w:sz="12" w:space="0" w:color="auto"/>
              <w:right w:val="doub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8C50AF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8C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Директор школы.</w:t>
            </w:r>
          </w:p>
        </w:tc>
      </w:tr>
    </w:tbl>
    <w:p w:rsidR="008C50AF" w:rsidRPr="009D480E" w:rsidRDefault="008C50AF" w:rsidP="009D480E">
      <w:pPr>
        <w:shd w:val="clear" w:color="auto" w:fill="FFFFFF"/>
        <w:spacing w:after="138" w:line="166" w:lineRule="atLeast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jc w:val="center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Характеристика социального заказа на образовательные услуги.</w:t>
      </w: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Для составления характеристики социального заказа на образовательные услуги были выявлены: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ind w:left="567" w:hanging="567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 Социальный заказ государства в виде различных документов, определяющих  государственную политику в области образования.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 Ожидания родителей в ходе анкетирования, бесед.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ind w:left="567" w:hanging="567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 Профессионально-педагогические потребности учителей в ходе опросов, бесед, анкетирования.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 Потребности учащихся в ходе устных опросов. 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Результаты проведённой работы:</w:t>
      </w: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ind w:left="720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  57% родителей считают, что основной задачей школы является обучение детей.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ind w:left="720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  30% родителей считают, что основной задачей школы является обучение и </w:t>
      </w:r>
      <w:proofErr w:type="spellStart"/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здоровьесбережение</w:t>
      </w:r>
      <w:proofErr w:type="spellEnd"/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равной мере.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ind w:left="720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  13% родителей считают, что основной задачей школы является обучение и воспитание в равной мере.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ind w:left="720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  Учителя считают, что главное – это привить ученикам информационную культуру (умение добывать информацию из различных источников, анализировать её и делать самостоятельно выводы).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ind w:left="720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  Педагоги ожидают создания в школе комфортных психолого-педагогических и материальных условий для осуществления профессиональной деятельности; улучшения материально-технического обеспечения образовательного процесса; создания условий для творческой самореализации в профессиональной деятельности.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ind w:left="720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  Учащиеся хотят, чтобы в школе была возможность получить качественное среднее образование, имелись комфортные условия для успешной учебной деятельности, общения, самореализации, было интересно учиться. Из них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ind w:firstLine="414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  45% - предпочитают гуманитарные предметы.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ind w:firstLine="414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  30% - математику-физику-информатику.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ind w:firstLine="414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  25% - предметы естественнонаучного цикла.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ind w:left="720" w:hanging="360"/>
        <w:jc w:val="center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  </w:t>
      </w:r>
      <w:r w:rsidRPr="008C50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Отсюда приоритетные направления работы школы:</w:t>
      </w: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C50AF" w:rsidRPr="008C50AF" w:rsidRDefault="008C50AF" w:rsidP="008C50A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166" w:lineRule="atLeast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Совершенствование учебно-воспитательного процесса.</w:t>
      </w:r>
    </w:p>
    <w:p w:rsidR="008C50AF" w:rsidRPr="008C50AF" w:rsidRDefault="008C50AF" w:rsidP="008C50A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166" w:lineRule="atLeast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 кадрами.</w:t>
      </w:r>
    </w:p>
    <w:p w:rsidR="008C50AF" w:rsidRPr="008C50AF" w:rsidRDefault="008C50AF" w:rsidP="008C50A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166" w:lineRule="atLeast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 семьёй.</w:t>
      </w:r>
    </w:p>
    <w:p w:rsidR="008C50AF" w:rsidRPr="008C50AF" w:rsidRDefault="008C50AF" w:rsidP="008C50A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166" w:lineRule="atLeast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Детское самоуправление</w:t>
      </w:r>
    </w:p>
    <w:p w:rsidR="008C50AF" w:rsidRPr="008C50AF" w:rsidRDefault="008C50AF" w:rsidP="008C50A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166" w:lineRule="atLeast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в социуме.</w:t>
      </w:r>
    </w:p>
    <w:p w:rsidR="008C50AF" w:rsidRPr="008C50AF" w:rsidRDefault="008C50AF" w:rsidP="008C50A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166" w:lineRule="atLeast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proofErr w:type="spellStart"/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Здоровьесбережение</w:t>
      </w:r>
      <w:proofErr w:type="spellEnd"/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C50AF" w:rsidRPr="008C50AF" w:rsidRDefault="008C50AF" w:rsidP="008C50AF">
      <w:pPr>
        <w:shd w:val="clear" w:color="auto" w:fill="FFFFFF"/>
        <w:spacing w:after="138" w:line="166" w:lineRule="atLeast"/>
        <w:jc w:val="center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Особенности образовательного процесса.</w:t>
      </w:r>
    </w:p>
    <w:p w:rsidR="008C50AF" w:rsidRPr="008C50AF" w:rsidRDefault="008C50AF" w:rsidP="008C50A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166" w:lineRule="atLeast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английского языка со 2-го по 11 классы. </w:t>
      </w:r>
    </w:p>
    <w:p w:rsidR="008C50AF" w:rsidRPr="008C50AF" w:rsidRDefault="008C50AF" w:rsidP="008C50A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166" w:lineRule="atLeast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информационно-коммуникационных технологий на уроках    математики, химии, биологии, в начальной школе.</w:t>
      </w:r>
    </w:p>
    <w:p w:rsidR="008C50AF" w:rsidRPr="008C50AF" w:rsidRDefault="008C50AF" w:rsidP="008C50A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Применение на уроках и во внеурочное время </w:t>
      </w:r>
      <w:proofErr w:type="spellStart"/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здоровьесберегающей</w:t>
      </w:r>
      <w:proofErr w:type="spellEnd"/>
      <w:r w:rsidRPr="008C5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технологии. </w:t>
      </w:r>
    </w:p>
    <w:p w:rsidR="008C50AF" w:rsidRPr="008C50AF" w:rsidRDefault="008C50AF" w:rsidP="008C50A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C50AF">
        <w:rPr>
          <w:rFonts w:ascii="Times New Roman" w:hAnsi="Times New Roman" w:cs="Times New Roman"/>
          <w:b/>
          <w:sz w:val="32"/>
          <w:szCs w:val="32"/>
        </w:rPr>
        <w:t>УЧЕБНЫЙ ПЛАН</w:t>
      </w:r>
    </w:p>
    <w:p w:rsidR="008C50AF" w:rsidRPr="008C50AF" w:rsidRDefault="008C50AF" w:rsidP="008C50A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C50AF">
        <w:rPr>
          <w:rFonts w:ascii="Times New Roman" w:hAnsi="Times New Roman" w:cs="Times New Roman"/>
          <w:b/>
          <w:sz w:val="32"/>
          <w:szCs w:val="32"/>
        </w:rPr>
        <w:t>МБОУ - СОШ № 5 г</w:t>
      </w:r>
      <w:proofErr w:type="gramStart"/>
      <w:r w:rsidRPr="008C50AF">
        <w:rPr>
          <w:rFonts w:ascii="Times New Roman" w:hAnsi="Times New Roman" w:cs="Times New Roman"/>
          <w:b/>
          <w:sz w:val="32"/>
          <w:szCs w:val="32"/>
        </w:rPr>
        <w:t>.М</w:t>
      </w:r>
      <w:proofErr w:type="gramEnd"/>
      <w:r w:rsidRPr="008C50AF">
        <w:rPr>
          <w:rFonts w:ascii="Times New Roman" w:hAnsi="Times New Roman" w:cs="Times New Roman"/>
          <w:b/>
          <w:sz w:val="32"/>
          <w:szCs w:val="32"/>
        </w:rPr>
        <w:t>ОЗДОКА  НА  01  СЕНТЯБРЯ 2014 ГОДА.</w:t>
      </w:r>
    </w:p>
    <w:p w:rsidR="008C50AF" w:rsidRPr="008C50AF" w:rsidRDefault="008C50AF" w:rsidP="008C50AF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C50AF" w:rsidRPr="008C50AF" w:rsidRDefault="008C50AF" w:rsidP="008C50AF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C50AF">
        <w:rPr>
          <w:rFonts w:ascii="Times New Roman" w:hAnsi="Times New Roman" w:cs="Times New Roman"/>
          <w:b/>
          <w:sz w:val="36"/>
          <w:szCs w:val="36"/>
        </w:rPr>
        <w:t>0 класс  - подготовительный</w:t>
      </w:r>
    </w:p>
    <w:p w:rsidR="008C50AF" w:rsidRPr="008C50AF" w:rsidRDefault="008C50AF" w:rsidP="008C50AF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C50AF">
        <w:rPr>
          <w:rFonts w:ascii="Times New Roman" w:hAnsi="Times New Roman" w:cs="Times New Roman"/>
          <w:b/>
          <w:sz w:val="36"/>
          <w:szCs w:val="36"/>
        </w:rPr>
        <w:t>(группа  кратковременного  пребывания)</w:t>
      </w:r>
    </w:p>
    <w:tbl>
      <w:tblPr>
        <w:tblStyle w:val="af2"/>
        <w:tblpPr w:leftFromText="180" w:rightFromText="180" w:vertAnchor="text" w:horzAnchor="margin" w:tblpY="485"/>
        <w:tblW w:w="0" w:type="auto"/>
        <w:tblLook w:val="04A0"/>
      </w:tblPr>
      <w:tblGrid>
        <w:gridCol w:w="585"/>
        <w:gridCol w:w="4343"/>
        <w:gridCol w:w="4555"/>
      </w:tblGrid>
      <w:tr w:rsidR="008C50AF" w:rsidRPr="007324AC" w:rsidTr="003401B4">
        <w:tc>
          <w:tcPr>
            <w:tcW w:w="585" w:type="dxa"/>
          </w:tcPr>
          <w:p w:rsidR="008C50AF" w:rsidRPr="007324AC" w:rsidRDefault="008C50AF" w:rsidP="003401B4">
            <w:pPr>
              <w:jc w:val="center"/>
              <w:rPr>
                <w:b/>
                <w:sz w:val="28"/>
                <w:szCs w:val="28"/>
              </w:rPr>
            </w:pPr>
            <w:r w:rsidRPr="007324AC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343" w:type="dxa"/>
          </w:tcPr>
          <w:p w:rsidR="008C50AF" w:rsidRPr="007324AC" w:rsidRDefault="008C50AF" w:rsidP="003401B4">
            <w:pPr>
              <w:jc w:val="center"/>
              <w:rPr>
                <w:b/>
                <w:sz w:val="28"/>
                <w:szCs w:val="28"/>
              </w:rPr>
            </w:pPr>
            <w:r w:rsidRPr="007324AC">
              <w:rPr>
                <w:b/>
                <w:sz w:val="28"/>
                <w:szCs w:val="28"/>
              </w:rPr>
              <w:t>Учебные  предметы</w:t>
            </w:r>
          </w:p>
        </w:tc>
        <w:tc>
          <w:tcPr>
            <w:tcW w:w="4555" w:type="dxa"/>
          </w:tcPr>
          <w:p w:rsidR="008C50AF" w:rsidRPr="007324AC" w:rsidRDefault="008C50AF" w:rsidP="003401B4">
            <w:pPr>
              <w:jc w:val="center"/>
              <w:rPr>
                <w:b/>
                <w:sz w:val="28"/>
                <w:szCs w:val="28"/>
              </w:rPr>
            </w:pPr>
            <w:r w:rsidRPr="007324AC">
              <w:rPr>
                <w:b/>
                <w:sz w:val="28"/>
                <w:szCs w:val="28"/>
              </w:rPr>
              <w:t>Количество часов</w:t>
            </w:r>
          </w:p>
        </w:tc>
      </w:tr>
      <w:tr w:rsidR="008C50AF" w:rsidRPr="007324AC" w:rsidTr="003401B4">
        <w:tc>
          <w:tcPr>
            <w:tcW w:w="585" w:type="dxa"/>
          </w:tcPr>
          <w:p w:rsidR="008C50AF" w:rsidRPr="007324AC" w:rsidRDefault="008C50AF" w:rsidP="003401B4">
            <w:pPr>
              <w:rPr>
                <w:sz w:val="28"/>
                <w:szCs w:val="28"/>
              </w:rPr>
            </w:pPr>
            <w:r w:rsidRPr="007324AC">
              <w:rPr>
                <w:sz w:val="28"/>
                <w:szCs w:val="28"/>
              </w:rPr>
              <w:t>1</w:t>
            </w:r>
          </w:p>
        </w:tc>
        <w:tc>
          <w:tcPr>
            <w:tcW w:w="4343" w:type="dxa"/>
          </w:tcPr>
          <w:p w:rsidR="008C50AF" w:rsidRPr="007324AC" w:rsidRDefault="008C50AF" w:rsidP="003401B4">
            <w:pPr>
              <w:rPr>
                <w:sz w:val="28"/>
                <w:szCs w:val="28"/>
              </w:rPr>
            </w:pPr>
            <w:r w:rsidRPr="007324AC">
              <w:rPr>
                <w:sz w:val="28"/>
                <w:szCs w:val="28"/>
              </w:rPr>
              <w:t>Развитие речи  и  подготовка  к  усвоению  русской  грамоты</w:t>
            </w:r>
          </w:p>
        </w:tc>
        <w:tc>
          <w:tcPr>
            <w:tcW w:w="4555" w:type="dxa"/>
          </w:tcPr>
          <w:p w:rsidR="008C50AF" w:rsidRPr="007324AC" w:rsidRDefault="008C50AF" w:rsidP="003401B4">
            <w:pPr>
              <w:rPr>
                <w:sz w:val="28"/>
                <w:szCs w:val="28"/>
              </w:rPr>
            </w:pPr>
            <w:r w:rsidRPr="007324AC">
              <w:rPr>
                <w:sz w:val="28"/>
                <w:szCs w:val="28"/>
              </w:rPr>
              <w:t>4</w:t>
            </w:r>
          </w:p>
        </w:tc>
      </w:tr>
      <w:tr w:rsidR="008C50AF" w:rsidRPr="007324AC" w:rsidTr="003401B4">
        <w:tc>
          <w:tcPr>
            <w:tcW w:w="585" w:type="dxa"/>
          </w:tcPr>
          <w:p w:rsidR="008C50AF" w:rsidRPr="007324AC" w:rsidRDefault="008C50AF" w:rsidP="003401B4">
            <w:pPr>
              <w:rPr>
                <w:sz w:val="28"/>
                <w:szCs w:val="28"/>
              </w:rPr>
            </w:pPr>
            <w:r w:rsidRPr="007324AC">
              <w:rPr>
                <w:sz w:val="28"/>
                <w:szCs w:val="28"/>
              </w:rPr>
              <w:t>2</w:t>
            </w:r>
          </w:p>
        </w:tc>
        <w:tc>
          <w:tcPr>
            <w:tcW w:w="4343" w:type="dxa"/>
          </w:tcPr>
          <w:p w:rsidR="008C50AF" w:rsidRPr="007324AC" w:rsidRDefault="008C50AF" w:rsidP="003401B4">
            <w:pPr>
              <w:rPr>
                <w:sz w:val="28"/>
                <w:szCs w:val="28"/>
              </w:rPr>
            </w:pPr>
            <w:r w:rsidRPr="007324AC">
              <w:rPr>
                <w:sz w:val="28"/>
                <w:szCs w:val="28"/>
              </w:rPr>
              <w:t>Развитие  первоначальных  математических представлений, логического  мышления</w:t>
            </w:r>
          </w:p>
        </w:tc>
        <w:tc>
          <w:tcPr>
            <w:tcW w:w="4555" w:type="dxa"/>
          </w:tcPr>
          <w:p w:rsidR="008C50AF" w:rsidRPr="007324AC" w:rsidRDefault="008C50AF" w:rsidP="003401B4">
            <w:pPr>
              <w:rPr>
                <w:sz w:val="28"/>
                <w:szCs w:val="28"/>
              </w:rPr>
            </w:pPr>
            <w:r w:rsidRPr="007324AC">
              <w:rPr>
                <w:sz w:val="28"/>
                <w:szCs w:val="28"/>
              </w:rPr>
              <w:t>4</w:t>
            </w:r>
          </w:p>
        </w:tc>
      </w:tr>
      <w:tr w:rsidR="008C50AF" w:rsidRPr="007324AC" w:rsidTr="003401B4">
        <w:tc>
          <w:tcPr>
            <w:tcW w:w="585" w:type="dxa"/>
          </w:tcPr>
          <w:p w:rsidR="008C50AF" w:rsidRPr="007324AC" w:rsidRDefault="008C50AF" w:rsidP="003401B4">
            <w:pPr>
              <w:rPr>
                <w:sz w:val="28"/>
                <w:szCs w:val="28"/>
              </w:rPr>
            </w:pPr>
            <w:r w:rsidRPr="007324AC">
              <w:rPr>
                <w:sz w:val="28"/>
                <w:szCs w:val="28"/>
              </w:rPr>
              <w:t>3</w:t>
            </w:r>
          </w:p>
        </w:tc>
        <w:tc>
          <w:tcPr>
            <w:tcW w:w="4343" w:type="dxa"/>
          </w:tcPr>
          <w:p w:rsidR="008C50AF" w:rsidRPr="007324AC" w:rsidRDefault="008C50AF" w:rsidP="003401B4">
            <w:pPr>
              <w:rPr>
                <w:sz w:val="28"/>
                <w:szCs w:val="28"/>
              </w:rPr>
            </w:pPr>
            <w:r w:rsidRPr="007324AC">
              <w:rPr>
                <w:sz w:val="28"/>
                <w:szCs w:val="28"/>
              </w:rPr>
              <w:t>Ознакомление  с  окружающим миром  и  художественной  литературы</w:t>
            </w:r>
          </w:p>
        </w:tc>
        <w:tc>
          <w:tcPr>
            <w:tcW w:w="4555" w:type="dxa"/>
          </w:tcPr>
          <w:p w:rsidR="008C50AF" w:rsidRPr="007324AC" w:rsidRDefault="008C50AF" w:rsidP="003401B4">
            <w:pPr>
              <w:rPr>
                <w:sz w:val="28"/>
                <w:szCs w:val="28"/>
              </w:rPr>
            </w:pPr>
            <w:r w:rsidRPr="007324AC">
              <w:rPr>
                <w:sz w:val="28"/>
                <w:szCs w:val="28"/>
              </w:rPr>
              <w:t>2</w:t>
            </w:r>
          </w:p>
        </w:tc>
      </w:tr>
      <w:tr w:rsidR="008C50AF" w:rsidRPr="007324AC" w:rsidTr="003401B4">
        <w:tc>
          <w:tcPr>
            <w:tcW w:w="585" w:type="dxa"/>
          </w:tcPr>
          <w:p w:rsidR="008C50AF" w:rsidRPr="007324AC" w:rsidRDefault="008C50AF" w:rsidP="003401B4">
            <w:pPr>
              <w:rPr>
                <w:sz w:val="28"/>
                <w:szCs w:val="28"/>
              </w:rPr>
            </w:pPr>
            <w:r w:rsidRPr="007324AC">
              <w:rPr>
                <w:sz w:val="28"/>
                <w:szCs w:val="28"/>
              </w:rPr>
              <w:t>4</w:t>
            </w:r>
          </w:p>
        </w:tc>
        <w:tc>
          <w:tcPr>
            <w:tcW w:w="4343" w:type="dxa"/>
          </w:tcPr>
          <w:p w:rsidR="008C50AF" w:rsidRPr="007324AC" w:rsidRDefault="008C50AF" w:rsidP="003401B4">
            <w:pPr>
              <w:rPr>
                <w:sz w:val="28"/>
                <w:szCs w:val="28"/>
              </w:rPr>
            </w:pPr>
            <w:r w:rsidRPr="007324AC">
              <w:rPr>
                <w:sz w:val="28"/>
                <w:szCs w:val="28"/>
              </w:rPr>
              <w:t>Рисование, лепка, труд, конструирование</w:t>
            </w:r>
          </w:p>
        </w:tc>
        <w:tc>
          <w:tcPr>
            <w:tcW w:w="4555" w:type="dxa"/>
          </w:tcPr>
          <w:p w:rsidR="008C50AF" w:rsidRPr="007324AC" w:rsidRDefault="008C50AF" w:rsidP="003401B4">
            <w:pPr>
              <w:rPr>
                <w:sz w:val="28"/>
                <w:szCs w:val="28"/>
              </w:rPr>
            </w:pPr>
            <w:r w:rsidRPr="007324AC">
              <w:rPr>
                <w:sz w:val="28"/>
                <w:szCs w:val="28"/>
              </w:rPr>
              <w:t>2</w:t>
            </w:r>
          </w:p>
        </w:tc>
      </w:tr>
      <w:tr w:rsidR="008C50AF" w:rsidRPr="007324AC" w:rsidTr="003401B4">
        <w:tc>
          <w:tcPr>
            <w:tcW w:w="585" w:type="dxa"/>
          </w:tcPr>
          <w:p w:rsidR="008C50AF" w:rsidRPr="007324AC" w:rsidRDefault="008C50AF" w:rsidP="003401B4">
            <w:pPr>
              <w:rPr>
                <w:sz w:val="28"/>
                <w:szCs w:val="28"/>
              </w:rPr>
            </w:pPr>
            <w:r w:rsidRPr="007324AC">
              <w:rPr>
                <w:sz w:val="28"/>
                <w:szCs w:val="28"/>
              </w:rPr>
              <w:t>5</w:t>
            </w:r>
          </w:p>
        </w:tc>
        <w:tc>
          <w:tcPr>
            <w:tcW w:w="4343" w:type="dxa"/>
          </w:tcPr>
          <w:p w:rsidR="008C50AF" w:rsidRPr="007324AC" w:rsidRDefault="008C50AF" w:rsidP="003401B4">
            <w:pPr>
              <w:rPr>
                <w:sz w:val="28"/>
                <w:szCs w:val="28"/>
              </w:rPr>
            </w:pPr>
            <w:r w:rsidRPr="007324AC">
              <w:rPr>
                <w:sz w:val="28"/>
                <w:szCs w:val="28"/>
              </w:rPr>
              <w:t>Занятия  физической  культурой</w:t>
            </w:r>
          </w:p>
        </w:tc>
        <w:tc>
          <w:tcPr>
            <w:tcW w:w="4555" w:type="dxa"/>
          </w:tcPr>
          <w:p w:rsidR="008C50AF" w:rsidRPr="007324AC" w:rsidRDefault="008C50AF" w:rsidP="003401B4">
            <w:pPr>
              <w:rPr>
                <w:sz w:val="28"/>
                <w:szCs w:val="28"/>
              </w:rPr>
            </w:pPr>
            <w:r w:rsidRPr="007324AC">
              <w:rPr>
                <w:sz w:val="28"/>
                <w:szCs w:val="28"/>
              </w:rPr>
              <w:t>2</w:t>
            </w:r>
          </w:p>
        </w:tc>
      </w:tr>
      <w:tr w:rsidR="008C50AF" w:rsidRPr="007324AC" w:rsidTr="003401B4">
        <w:tc>
          <w:tcPr>
            <w:tcW w:w="585" w:type="dxa"/>
          </w:tcPr>
          <w:p w:rsidR="008C50AF" w:rsidRPr="007324AC" w:rsidRDefault="008C50AF" w:rsidP="003401B4">
            <w:pPr>
              <w:rPr>
                <w:sz w:val="28"/>
                <w:szCs w:val="28"/>
              </w:rPr>
            </w:pPr>
            <w:r w:rsidRPr="007324AC">
              <w:rPr>
                <w:sz w:val="28"/>
                <w:szCs w:val="28"/>
              </w:rPr>
              <w:t>6</w:t>
            </w:r>
          </w:p>
        </w:tc>
        <w:tc>
          <w:tcPr>
            <w:tcW w:w="4343" w:type="dxa"/>
          </w:tcPr>
          <w:p w:rsidR="008C50AF" w:rsidRPr="007324AC" w:rsidRDefault="008C50AF" w:rsidP="003401B4">
            <w:pPr>
              <w:rPr>
                <w:sz w:val="28"/>
                <w:szCs w:val="28"/>
              </w:rPr>
            </w:pPr>
            <w:r w:rsidRPr="007324AC">
              <w:rPr>
                <w:sz w:val="28"/>
                <w:szCs w:val="28"/>
              </w:rPr>
              <w:t>Музыка</w:t>
            </w:r>
          </w:p>
        </w:tc>
        <w:tc>
          <w:tcPr>
            <w:tcW w:w="4555" w:type="dxa"/>
          </w:tcPr>
          <w:p w:rsidR="008C50AF" w:rsidRPr="007324AC" w:rsidRDefault="008C50AF" w:rsidP="003401B4">
            <w:pPr>
              <w:rPr>
                <w:sz w:val="28"/>
                <w:szCs w:val="28"/>
              </w:rPr>
            </w:pPr>
            <w:r w:rsidRPr="007324AC">
              <w:rPr>
                <w:sz w:val="28"/>
                <w:szCs w:val="28"/>
              </w:rPr>
              <w:t>1</w:t>
            </w:r>
          </w:p>
        </w:tc>
      </w:tr>
      <w:tr w:rsidR="008C50AF" w:rsidRPr="007324AC" w:rsidTr="003401B4">
        <w:tc>
          <w:tcPr>
            <w:tcW w:w="585" w:type="dxa"/>
          </w:tcPr>
          <w:p w:rsidR="008C50AF" w:rsidRPr="007324AC" w:rsidRDefault="008C50AF" w:rsidP="003401B4">
            <w:pPr>
              <w:rPr>
                <w:sz w:val="28"/>
                <w:szCs w:val="28"/>
              </w:rPr>
            </w:pPr>
            <w:r w:rsidRPr="007324AC">
              <w:rPr>
                <w:sz w:val="28"/>
                <w:szCs w:val="28"/>
              </w:rPr>
              <w:t>7</w:t>
            </w:r>
          </w:p>
        </w:tc>
        <w:tc>
          <w:tcPr>
            <w:tcW w:w="4343" w:type="dxa"/>
          </w:tcPr>
          <w:p w:rsidR="008C50AF" w:rsidRPr="007324AC" w:rsidRDefault="008C50AF" w:rsidP="003401B4">
            <w:pPr>
              <w:rPr>
                <w:sz w:val="28"/>
                <w:szCs w:val="28"/>
              </w:rPr>
            </w:pPr>
            <w:r w:rsidRPr="007324AC">
              <w:rPr>
                <w:sz w:val="28"/>
                <w:szCs w:val="28"/>
              </w:rPr>
              <w:t>Игровой  час</w:t>
            </w:r>
          </w:p>
        </w:tc>
        <w:tc>
          <w:tcPr>
            <w:tcW w:w="4555" w:type="dxa"/>
          </w:tcPr>
          <w:p w:rsidR="008C50AF" w:rsidRPr="007324AC" w:rsidRDefault="008C50AF" w:rsidP="003401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8C50AF" w:rsidRPr="007324AC" w:rsidTr="003401B4">
        <w:tc>
          <w:tcPr>
            <w:tcW w:w="585" w:type="dxa"/>
          </w:tcPr>
          <w:p w:rsidR="008C50AF" w:rsidRPr="007324AC" w:rsidRDefault="008C50AF" w:rsidP="003401B4">
            <w:pPr>
              <w:rPr>
                <w:sz w:val="28"/>
                <w:szCs w:val="28"/>
              </w:rPr>
            </w:pPr>
            <w:r w:rsidRPr="007324AC">
              <w:rPr>
                <w:sz w:val="28"/>
                <w:szCs w:val="28"/>
              </w:rPr>
              <w:t>8</w:t>
            </w:r>
          </w:p>
        </w:tc>
        <w:tc>
          <w:tcPr>
            <w:tcW w:w="4343" w:type="dxa"/>
          </w:tcPr>
          <w:p w:rsidR="008C50AF" w:rsidRPr="007324AC" w:rsidRDefault="008C50AF" w:rsidP="003401B4">
            <w:pPr>
              <w:rPr>
                <w:sz w:val="28"/>
                <w:szCs w:val="28"/>
              </w:rPr>
            </w:pPr>
            <w:r w:rsidRPr="007324AC">
              <w:rPr>
                <w:sz w:val="28"/>
                <w:szCs w:val="28"/>
              </w:rPr>
              <w:t>Итого</w:t>
            </w:r>
          </w:p>
        </w:tc>
        <w:tc>
          <w:tcPr>
            <w:tcW w:w="4555" w:type="dxa"/>
          </w:tcPr>
          <w:p w:rsidR="008C50AF" w:rsidRPr="007324AC" w:rsidRDefault="008C50AF" w:rsidP="003401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8C50AF" w:rsidRPr="007324AC" w:rsidTr="003401B4">
        <w:tc>
          <w:tcPr>
            <w:tcW w:w="585" w:type="dxa"/>
          </w:tcPr>
          <w:p w:rsidR="008C50AF" w:rsidRPr="007324AC" w:rsidRDefault="008C50AF" w:rsidP="003401B4">
            <w:pPr>
              <w:rPr>
                <w:sz w:val="28"/>
                <w:szCs w:val="28"/>
              </w:rPr>
            </w:pPr>
            <w:r w:rsidRPr="007324AC">
              <w:rPr>
                <w:sz w:val="28"/>
                <w:szCs w:val="28"/>
              </w:rPr>
              <w:t>9</w:t>
            </w:r>
          </w:p>
        </w:tc>
        <w:tc>
          <w:tcPr>
            <w:tcW w:w="4343" w:type="dxa"/>
          </w:tcPr>
          <w:p w:rsidR="008C50AF" w:rsidRPr="007324AC" w:rsidRDefault="008C50AF" w:rsidP="003401B4">
            <w:pPr>
              <w:rPr>
                <w:sz w:val="28"/>
                <w:szCs w:val="28"/>
              </w:rPr>
            </w:pPr>
            <w:r w:rsidRPr="007324AC">
              <w:rPr>
                <w:sz w:val="28"/>
                <w:szCs w:val="28"/>
              </w:rPr>
              <w:t>Максимальный  объем  учебной  нагрузки</w:t>
            </w:r>
          </w:p>
        </w:tc>
        <w:tc>
          <w:tcPr>
            <w:tcW w:w="4555" w:type="dxa"/>
          </w:tcPr>
          <w:p w:rsidR="008C50AF" w:rsidRPr="007324AC" w:rsidRDefault="008C50AF" w:rsidP="003401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</w:tbl>
    <w:p w:rsidR="008C50AF" w:rsidRPr="005102A4" w:rsidRDefault="008C50AF" w:rsidP="008C50AF">
      <w:pPr>
        <w:rPr>
          <w:sz w:val="36"/>
          <w:szCs w:val="36"/>
        </w:rPr>
      </w:pPr>
    </w:p>
    <w:p w:rsidR="008C50AF" w:rsidRDefault="008C50AF" w:rsidP="008C50AF">
      <w:pPr>
        <w:rPr>
          <w:sz w:val="36"/>
          <w:szCs w:val="36"/>
        </w:rPr>
      </w:pPr>
    </w:p>
    <w:p w:rsidR="008C50AF" w:rsidRDefault="008C50AF" w:rsidP="008C50AF">
      <w:pPr>
        <w:ind w:firstLine="708"/>
        <w:rPr>
          <w:sz w:val="36"/>
          <w:szCs w:val="36"/>
        </w:rPr>
      </w:pPr>
    </w:p>
    <w:p w:rsidR="008C50AF" w:rsidRDefault="008C50AF" w:rsidP="008C50AF">
      <w:pPr>
        <w:ind w:firstLine="708"/>
        <w:rPr>
          <w:sz w:val="36"/>
          <w:szCs w:val="36"/>
        </w:rPr>
      </w:pPr>
    </w:p>
    <w:p w:rsidR="008C50AF" w:rsidRDefault="008C50AF" w:rsidP="008C50AF">
      <w:pPr>
        <w:ind w:firstLine="708"/>
        <w:rPr>
          <w:sz w:val="36"/>
          <w:szCs w:val="36"/>
        </w:rPr>
      </w:pPr>
    </w:p>
    <w:p w:rsidR="008C50AF" w:rsidRDefault="008C50AF" w:rsidP="008C50AF">
      <w:pPr>
        <w:ind w:firstLine="708"/>
        <w:rPr>
          <w:sz w:val="36"/>
          <w:szCs w:val="36"/>
        </w:rPr>
      </w:pPr>
    </w:p>
    <w:p w:rsidR="008C50AF" w:rsidRPr="00FB07D9" w:rsidRDefault="008C50AF" w:rsidP="008C50AF">
      <w:pPr>
        <w:shd w:val="clear" w:color="auto" w:fill="FFFFFF"/>
        <w:spacing w:before="100" w:beforeAutospacing="1" w:after="100" w:afterAutospacing="1" w:line="166" w:lineRule="atLeast"/>
        <w:rPr>
          <w:rFonts w:ascii="Tahoma" w:eastAsia="Times New Roman" w:hAnsi="Tahoma" w:cs="Levenim MT"/>
          <w:color w:val="646464"/>
          <w:sz w:val="28"/>
          <w:szCs w:val="28"/>
          <w:lang w:eastAsia="ru-RU"/>
        </w:rPr>
      </w:pPr>
    </w:p>
    <w:p w:rsidR="008C50AF" w:rsidRDefault="008C50AF" w:rsidP="008C50AF">
      <w:pPr>
        <w:spacing w:after="0" w:line="240" w:lineRule="auto"/>
        <w:rPr>
          <w:rFonts w:ascii="Times New Roman" w:hAnsi="Times New Roman" w:cs="Times New Roman"/>
        </w:rPr>
      </w:pPr>
    </w:p>
    <w:p w:rsidR="008C50AF" w:rsidRDefault="008C50AF" w:rsidP="008C50AF">
      <w:pPr>
        <w:spacing w:after="0" w:line="240" w:lineRule="auto"/>
        <w:rPr>
          <w:rFonts w:ascii="Times New Roman" w:hAnsi="Times New Roman" w:cs="Times New Roman"/>
        </w:rPr>
      </w:pPr>
    </w:p>
    <w:p w:rsidR="008C50AF" w:rsidRDefault="008C50AF" w:rsidP="008C50AF">
      <w:pPr>
        <w:spacing w:after="0" w:line="240" w:lineRule="auto"/>
        <w:rPr>
          <w:rFonts w:ascii="Times New Roman" w:hAnsi="Times New Roman" w:cs="Times New Roman"/>
        </w:rPr>
      </w:pPr>
    </w:p>
    <w:p w:rsidR="008C50AF" w:rsidRDefault="008C50AF" w:rsidP="008C50AF">
      <w:pPr>
        <w:spacing w:after="0" w:line="240" w:lineRule="auto"/>
        <w:rPr>
          <w:rFonts w:ascii="Times New Roman" w:hAnsi="Times New Roman" w:cs="Times New Roman"/>
        </w:rPr>
      </w:pPr>
    </w:p>
    <w:p w:rsidR="008C50AF" w:rsidRDefault="008C50AF" w:rsidP="008C50AF">
      <w:pPr>
        <w:spacing w:after="0" w:line="240" w:lineRule="auto"/>
        <w:rPr>
          <w:rFonts w:ascii="Times New Roman" w:hAnsi="Times New Roman" w:cs="Times New Roman"/>
        </w:rPr>
      </w:pPr>
    </w:p>
    <w:p w:rsidR="008C50AF" w:rsidRDefault="008C50AF" w:rsidP="008C50AF">
      <w:pPr>
        <w:spacing w:after="0" w:line="240" w:lineRule="auto"/>
        <w:rPr>
          <w:rFonts w:ascii="Times New Roman" w:hAnsi="Times New Roman" w:cs="Times New Roman"/>
        </w:rPr>
      </w:pPr>
    </w:p>
    <w:p w:rsidR="008C50AF" w:rsidRDefault="008C50AF" w:rsidP="008C50AF">
      <w:pPr>
        <w:spacing w:after="0" w:line="240" w:lineRule="auto"/>
        <w:rPr>
          <w:rFonts w:ascii="Times New Roman" w:hAnsi="Times New Roman" w:cs="Times New Roman"/>
        </w:rPr>
      </w:pPr>
    </w:p>
    <w:p w:rsidR="008C50AF" w:rsidRDefault="008C50AF" w:rsidP="008C50AF">
      <w:pPr>
        <w:spacing w:after="0" w:line="240" w:lineRule="auto"/>
        <w:rPr>
          <w:rFonts w:ascii="Times New Roman" w:hAnsi="Times New Roman" w:cs="Times New Roman"/>
        </w:rPr>
      </w:pPr>
    </w:p>
    <w:p w:rsidR="008C50AF" w:rsidRPr="00DC6260" w:rsidRDefault="008C50AF" w:rsidP="008C50AF">
      <w:pPr>
        <w:spacing w:after="0" w:line="240" w:lineRule="auto"/>
        <w:rPr>
          <w:rFonts w:ascii="Times New Roman" w:hAnsi="Times New Roman" w:cs="Times New Roman"/>
        </w:rPr>
      </w:pPr>
    </w:p>
    <w:p w:rsidR="008C50AF" w:rsidRPr="00DC6260" w:rsidRDefault="008C50AF" w:rsidP="008C50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6260">
        <w:rPr>
          <w:rFonts w:ascii="Times New Roman" w:hAnsi="Times New Roman" w:cs="Times New Roman"/>
          <w:b/>
          <w:sz w:val="28"/>
          <w:szCs w:val="28"/>
        </w:rPr>
        <w:t>УЧЕБНЫЙ ПЛАН</w:t>
      </w:r>
    </w:p>
    <w:p w:rsidR="008C50AF" w:rsidRPr="00DC6260" w:rsidRDefault="008C50AF" w:rsidP="008C50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6260">
        <w:rPr>
          <w:rFonts w:ascii="Times New Roman" w:hAnsi="Times New Roman" w:cs="Times New Roman"/>
          <w:b/>
          <w:sz w:val="28"/>
          <w:szCs w:val="28"/>
        </w:rPr>
        <w:t>МБОУ - СОШ № 5 г</w:t>
      </w:r>
      <w:proofErr w:type="gramStart"/>
      <w:r w:rsidRPr="00DC6260">
        <w:rPr>
          <w:rFonts w:ascii="Times New Roman" w:hAnsi="Times New Roman" w:cs="Times New Roman"/>
          <w:b/>
          <w:sz w:val="28"/>
          <w:szCs w:val="28"/>
        </w:rPr>
        <w:t>.М</w:t>
      </w:r>
      <w:proofErr w:type="gramEnd"/>
      <w:r w:rsidRPr="00DC6260">
        <w:rPr>
          <w:rFonts w:ascii="Times New Roman" w:hAnsi="Times New Roman" w:cs="Times New Roman"/>
          <w:b/>
          <w:sz w:val="28"/>
          <w:szCs w:val="28"/>
        </w:rPr>
        <w:t>ОЗДОКА  с  01  сентября  2014 ГОДА.</w:t>
      </w:r>
    </w:p>
    <w:p w:rsidR="008C50AF" w:rsidRPr="00DC6260" w:rsidRDefault="008C50AF" w:rsidP="008C50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2"/>
        <w:tblW w:w="10740" w:type="dxa"/>
        <w:tblLayout w:type="fixed"/>
        <w:tblLook w:val="04A0"/>
      </w:tblPr>
      <w:tblGrid>
        <w:gridCol w:w="3510"/>
        <w:gridCol w:w="14"/>
        <w:gridCol w:w="1687"/>
        <w:gridCol w:w="1193"/>
        <w:gridCol w:w="1276"/>
        <w:gridCol w:w="1275"/>
        <w:gridCol w:w="1785"/>
      </w:tblGrid>
      <w:tr w:rsidR="008C50AF" w:rsidRPr="00DC6260" w:rsidTr="003401B4">
        <w:tc>
          <w:tcPr>
            <w:tcW w:w="5211" w:type="dxa"/>
            <w:gridSpan w:val="3"/>
            <w:vMerge w:val="restart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b/>
                <w:sz w:val="28"/>
                <w:szCs w:val="28"/>
              </w:rPr>
              <w:t>Учебные предметы</w:t>
            </w:r>
          </w:p>
        </w:tc>
        <w:tc>
          <w:tcPr>
            <w:tcW w:w="5529" w:type="dxa"/>
            <w:gridSpan w:val="4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  в  неделю</w:t>
            </w:r>
          </w:p>
        </w:tc>
      </w:tr>
      <w:tr w:rsidR="008C50AF" w:rsidRPr="00DC6260" w:rsidTr="003401B4">
        <w:tc>
          <w:tcPr>
            <w:tcW w:w="5211" w:type="dxa"/>
            <w:gridSpan w:val="3"/>
            <w:vMerge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3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b/>
                <w:sz w:val="28"/>
                <w:szCs w:val="28"/>
              </w:rPr>
              <w:t>1 класс</w:t>
            </w:r>
          </w:p>
        </w:tc>
        <w:tc>
          <w:tcPr>
            <w:tcW w:w="1276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b/>
                <w:sz w:val="28"/>
                <w:szCs w:val="28"/>
              </w:rPr>
              <w:t>2 класс</w:t>
            </w:r>
          </w:p>
        </w:tc>
        <w:tc>
          <w:tcPr>
            <w:tcW w:w="1275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b/>
                <w:sz w:val="28"/>
                <w:szCs w:val="28"/>
              </w:rPr>
              <w:t>3 класс</w:t>
            </w:r>
          </w:p>
        </w:tc>
        <w:tc>
          <w:tcPr>
            <w:tcW w:w="1785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b/>
                <w:sz w:val="28"/>
                <w:szCs w:val="28"/>
              </w:rPr>
              <w:t>4 класс</w:t>
            </w:r>
          </w:p>
        </w:tc>
      </w:tr>
      <w:tr w:rsidR="008C50AF" w:rsidRPr="00DC6260" w:rsidTr="003401B4">
        <w:tc>
          <w:tcPr>
            <w:tcW w:w="5211" w:type="dxa"/>
            <w:gridSpan w:val="3"/>
          </w:tcPr>
          <w:p w:rsidR="008C50AF" w:rsidRPr="00DC6260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2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Осетинский  язык</w:t>
            </w:r>
          </w:p>
        </w:tc>
        <w:tc>
          <w:tcPr>
            <w:tcW w:w="1193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85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50AF" w:rsidRPr="00DC6260" w:rsidTr="003401B4">
        <w:tc>
          <w:tcPr>
            <w:tcW w:w="5211" w:type="dxa"/>
            <w:gridSpan w:val="3"/>
          </w:tcPr>
          <w:p w:rsidR="008C50AF" w:rsidRPr="00DC6260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260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193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85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C50AF" w:rsidRPr="00DC6260" w:rsidTr="003401B4">
        <w:tc>
          <w:tcPr>
            <w:tcW w:w="5211" w:type="dxa"/>
            <w:gridSpan w:val="3"/>
          </w:tcPr>
          <w:p w:rsidR="008C50AF" w:rsidRPr="00DC6260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260">
              <w:rPr>
                <w:rFonts w:ascii="Times New Roman" w:hAnsi="Times New Roman" w:cs="Times New Roman"/>
                <w:sz w:val="24"/>
                <w:szCs w:val="24"/>
              </w:rPr>
              <w:t>Литературное  чтение</w:t>
            </w:r>
          </w:p>
        </w:tc>
        <w:tc>
          <w:tcPr>
            <w:tcW w:w="1193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85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50AF" w:rsidRPr="00DC6260" w:rsidTr="003401B4">
        <w:tc>
          <w:tcPr>
            <w:tcW w:w="5211" w:type="dxa"/>
            <w:gridSpan w:val="3"/>
          </w:tcPr>
          <w:p w:rsidR="008C50AF" w:rsidRPr="00DC6260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260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93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85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C50AF" w:rsidRPr="00DC6260" w:rsidTr="003401B4">
        <w:tc>
          <w:tcPr>
            <w:tcW w:w="5211" w:type="dxa"/>
            <w:gridSpan w:val="3"/>
          </w:tcPr>
          <w:p w:rsidR="008C50AF" w:rsidRPr="00DC6260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260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193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85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C50AF" w:rsidRPr="00DC6260" w:rsidTr="003401B4">
        <w:tc>
          <w:tcPr>
            <w:tcW w:w="5211" w:type="dxa"/>
            <w:gridSpan w:val="3"/>
          </w:tcPr>
          <w:p w:rsidR="008C50AF" w:rsidRPr="00DC6260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260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193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C50AF" w:rsidRPr="00DC6260" w:rsidTr="003401B4">
        <w:tc>
          <w:tcPr>
            <w:tcW w:w="5211" w:type="dxa"/>
            <w:gridSpan w:val="3"/>
          </w:tcPr>
          <w:p w:rsidR="008C50AF" w:rsidRPr="00DC6260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260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1193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C50AF" w:rsidRPr="00DC6260" w:rsidTr="003401B4">
        <w:tc>
          <w:tcPr>
            <w:tcW w:w="5211" w:type="dxa"/>
            <w:gridSpan w:val="3"/>
          </w:tcPr>
          <w:p w:rsidR="008C50AF" w:rsidRPr="00DC6260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260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 </w:t>
            </w:r>
          </w:p>
        </w:tc>
        <w:tc>
          <w:tcPr>
            <w:tcW w:w="1193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C50AF" w:rsidRPr="00DC6260" w:rsidTr="003401B4">
        <w:tc>
          <w:tcPr>
            <w:tcW w:w="5211" w:type="dxa"/>
            <w:gridSpan w:val="3"/>
          </w:tcPr>
          <w:p w:rsidR="008C50AF" w:rsidRPr="00DC6260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260">
              <w:rPr>
                <w:rFonts w:ascii="Times New Roman" w:hAnsi="Times New Roman" w:cs="Times New Roman"/>
                <w:sz w:val="24"/>
                <w:szCs w:val="24"/>
              </w:rPr>
              <w:t>Физическая  культура</w:t>
            </w:r>
          </w:p>
        </w:tc>
        <w:tc>
          <w:tcPr>
            <w:tcW w:w="1193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85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50AF" w:rsidRPr="00DC6260" w:rsidTr="003401B4">
        <w:tc>
          <w:tcPr>
            <w:tcW w:w="5211" w:type="dxa"/>
            <w:gridSpan w:val="3"/>
          </w:tcPr>
          <w:p w:rsidR="008C50AF" w:rsidRPr="00DC6260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260">
              <w:rPr>
                <w:rFonts w:ascii="Times New Roman" w:hAnsi="Times New Roman" w:cs="Times New Roman"/>
                <w:sz w:val="24"/>
                <w:szCs w:val="24"/>
              </w:rPr>
              <w:t>Английский  язык</w:t>
            </w:r>
          </w:p>
        </w:tc>
        <w:tc>
          <w:tcPr>
            <w:tcW w:w="1193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85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C50AF" w:rsidRPr="00DC6260" w:rsidTr="003401B4">
        <w:tc>
          <w:tcPr>
            <w:tcW w:w="5211" w:type="dxa"/>
            <w:gridSpan w:val="3"/>
          </w:tcPr>
          <w:p w:rsidR="008C50AF" w:rsidRPr="00DC6260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260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93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 xml:space="preserve">+1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1275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 xml:space="preserve">+1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1785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50AF" w:rsidRPr="00DC6260" w:rsidTr="003401B4">
        <w:tc>
          <w:tcPr>
            <w:tcW w:w="5211" w:type="dxa"/>
            <w:gridSpan w:val="3"/>
          </w:tcPr>
          <w:p w:rsidR="008C50AF" w:rsidRPr="00DC6260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260">
              <w:rPr>
                <w:rFonts w:ascii="Times New Roman" w:hAnsi="Times New Roman" w:cs="Times New Roman"/>
                <w:sz w:val="24"/>
                <w:szCs w:val="24"/>
              </w:rPr>
              <w:t>Основы  религиозных культур и светской этики</w:t>
            </w:r>
          </w:p>
        </w:tc>
        <w:tc>
          <w:tcPr>
            <w:tcW w:w="1193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85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C50AF" w:rsidRPr="00DC6260" w:rsidTr="003401B4">
        <w:tc>
          <w:tcPr>
            <w:tcW w:w="5211" w:type="dxa"/>
            <w:gridSpan w:val="3"/>
          </w:tcPr>
          <w:p w:rsidR="008C50AF" w:rsidRPr="00DC6260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260">
              <w:rPr>
                <w:rFonts w:ascii="Times New Roman" w:hAnsi="Times New Roman" w:cs="Times New Roman"/>
                <w:sz w:val="24"/>
                <w:szCs w:val="24"/>
              </w:rPr>
              <w:t>Школьный  компонент</w:t>
            </w:r>
          </w:p>
        </w:tc>
        <w:tc>
          <w:tcPr>
            <w:tcW w:w="1193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50AF" w:rsidRPr="00DC6260" w:rsidTr="003401B4">
        <w:tc>
          <w:tcPr>
            <w:tcW w:w="5211" w:type="dxa"/>
            <w:gridSpan w:val="3"/>
          </w:tcPr>
          <w:p w:rsidR="008C50AF" w:rsidRPr="00DC6260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260">
              <w:rPr>
                <w:rFonts w:ascii="Times New Roman" w:hAnsi="Times New Roman" w:cs="Times New Roman"/>
                <w:sz w:val="24"/>
                <w:szCs w:val="24"/>
              </w:rPr>
              <w:t xml:space="preserve">Итого  обязательная  нагрузка  на  </w:t>
            </w:r>
            <w:proofErr w:type="gramStart"/>
            <w:r w:rsidRPr="00DC6260"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1193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276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275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785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8C50AF" w:rsidRPr="00DC6260" w:rsidTr="003401B4">
        <w:trPr>
          <w:trHeight w:val="516"/>
        </w:trPr>
        <w:tc>
          <w:tcPr>
            <w:tcW w:w="10740" w:type="dxa"/>
            <w:gridSpan w:val="7"/>
            <w:tcBorders>
              <w:right w:val="single" w:sz="4" w:space="0" w:color="auto"/>
            </w:tcBorders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260">
              <w:rPr>
                <w:rFonts w:ascii="Times New Roman" w:hAnsi="Times New Roman" w:cs="Times New Roman"/>
                <w:b/>
                <w:sz w:val="24"/>
                <w:szCs w:val="24"/>
              </w:rPr>
              <w:t>Внеурочная деятельность</w:t>
            </w:r>
          </w:p>
        </w:tc>
      </w:tr>
      <w:tr w:rsidR="008C50AF" w:rsidRPr="00DC6260" w:rsidTr="003401B4">
        <w:trPr>
          <w:trHeight w:val="448"/>
        </w:trPr>
        <w:tc>
          <w:tcPr>
            <w:tcW w:w="3510" w:type="dxa"/>
            <w:tcBorders>
              <w:right w:val="single" w:sz="4" w:space="0" w:color="auto"/>
            </w:tcBorders>
          </w:tcPr>
          <w:p w:rsidR="008C50AF" w:rsidRPr="00DC6260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</w:tcBorders>
          </w:tcPr>
          <w:p w:rsidR="008C50AF" w:rsidRPr="00DC6260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</w:tcPr>
          <w:p w:rsidR="008C50AF" w:rsidRPr="00DC6260" w:rsidRDefault="008C50AF" w:rsidP="00340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5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85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C50AF" w:rsidRPr="00DC6260" w:rsidTr="003401B4">
        <w:trPr>
          <w:trHeight w:val="448"/>
        </w:trPr>
        <w:tc>
          <w:tcPr>
            <w:tcW w:w="3510" w:type="dxa"/>
            <w:tcBorders>
              <w:right w:val="single" w:sz="4" w:space="0" w:color="auto"/>
            </w:tcBorders>
          </w:tcPr>
          <w:p w:rsidR="008C50AF" w:rsidRPr="00DC6260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26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proofErr w:type="gramStart"/>
            <w:r w:rsidRPr="00DC6260">
              <w:rPr>
                <w:rFonts w:ascii="Times New Roman" w:hAnsi="Times New Roman" w:cs="Times New Roman"/>
                <w:sz w:val="24"/>
                <w:szCs w:val="24"/>
              </w:rPr>
              <w:t>Патриотическая</w:t>
            </w:r>
            <w:proofErr w:type="gramEnd"/>
            <w:r w:rsidRPr="00DC6260">
              <w:rPr>
                <w:rFonts w:ascii="Times New Roman" w:hAnsi="Times New Roman" w:cs="Times New Roman"/>
                <w:sz w:val="24"/>
                <w:szCs w:val="24"/>
              </w:rPr>
              <w:t xml:space="preserve">  воспитание </w:t>
            </w:r>
          </w:p>
          <w:p w:rsidR="008C50AF" w:rsidRPr="00DC6260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</w:tcBorders>
          </w:tcPr>
          <w:p w:rsidR="008C50AF" w:rsidRPr="00DC6260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260">
              <w:rPr>
                <w:rFonts w:ascii="Times New Roman" w:hAnsi="Times New Roman" w:cs="Times New Roman"/>
                <w:sz w:val="24"/>
                <w:szCs w:val="24"/>
              </w:rPr>
              <w:t>Мы  в  Осетии  живем</w:t>
            </w:r>
          </w:p>
        </w:tc>
        <w:tc>
          <w:tcPr>
            <w:tcW w:w="1193" w:type="dxa"/>
          </w:tcPr>
          <w:p w:rsidR="008C50AF" w:rsidRPr="00DC6260" w:rsidRDefault="008C50AF" w:rsidP="00340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C50AF" w:rsidRPr="00DC6260" w:rsidTr="003401B4">
        <w:trPr>
          <w:trHeight w:val="635"/>
        </w:trPr>
        <w:tc>
          <w:tcPr>
            <w:tcW w:w="3510" w:type="dxa"/>
            <w:vMerge w:val="restart"/>
            <w:tcBorders>
              <w:right w:val="single" w:sz="4" w:space="0" w:color="auto"/>
            </w:tcBorders>
          </w:tcPr>
          <w:p w:rsidR="008C50AF" w:rsidRPr="00DC6260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260">
              <w:rPr>
                <w:rFonts w:ascii="Times New Roman" w:hAnsi="Times New Roman" w:cs="Times New Roman"/>
                <w:sz w:val="24"/>
                <w:szCs w:val="24"/>
              </w:rPr>
              <w:t>2. Познавательная деятельность:</w:t>
            </w:r>
          </w:p>
          <w:p w:rsidR="008C50AF" w:rsidRPr="00DC6260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26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8C50AF" w:rsidRPr="00DC6260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0AF" w:rsidRPr="00DC6260" w:rsidRDefault="008C50AF" w:rsidP="00340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4"/>
                <w:szCs w:val="24"/>
              </w:rPr>
              <w:t>Веселая  грамматика</w:t>
            </w:r>
          </w:p>
        </w:tc>
        <w:tc>
          <w:tcPr>
            <w:tcW w:w="1193" w:type="dxa"/>
            <w:vMerge w:val="restart"/>
          </w:tcPr>
          <w:p w:rsidR="008C50AF" w:rsidRDefault="008C50AF" w:rsidP="00340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C50AF" w:rsidRDefault="008C50AF" w:rsidP="00340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C50AF" w:rsidRPr="00DC6260" w:rsidRDefault="008C50AF" w:rsidP="00340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vMerge w:val="restart"/>
          </w:tcPr>
          <w:p w:rsidR="008C50AF" w:rsidRDefault="008C50AF" w:rsidP="00340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C50AF" w:rsidRDefault="008C50AF" w:rsidP="00340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vMerge w:val="restart"/>
          </w:tcPr>
          <w:p w:rsidR="008C50AF" w:rsidRDefault="008C50AF" w:rsidP="00340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C50AF" w:rsidRDefault="008C50AF" w:rsidP="00340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C50AF" w:rsidRPr="00DC6260" w:rsidRDefault="008C50AF" w:rsidP="00340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  <w:vMerge w:val="restart"/>
          </w:tcPr>
          <w:p w:rsidR="008C50AF" w:rsidRDefault="008C50AF" w:rsidP="00340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C50AF" w:rsidRDefault="008C50AF" w:rsidP="00340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C50AF" w:rsidRPr="00DC6260" w:rsidTr="003401B4">
        <w:trPr>
          <w:trHeight w:val="325"/>
        </w:trPr>
        <w:tc>
          <w:tcPr>
            <w:tcW w:w="3510" w:type="dxa"/>
            <w:vMerge/>
            <w:tcBorders>
              <w:right w:val="single" w:sz="4" w:space="0" w:color="auto"/>
            </w:tcBorders>
          </w:tcPr>
          <w:p w:rsidR="008C50AF" w:rsidRPr="00DC6260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0AF" w:rsidRPr="00DC6260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6260">
              <w:rPr>
                <w:rFonts w:ascii="Times New Roman" w:hAnsi="Times New Roman" w:cs="Times New Roman"/>
                <w:sz w:val="24"/>
                <w:szCs w:val="24"/>
              </w:rPr>
              <w:t>Заним</w:t>
            </w:r>
            <w:proofErr w:type="spellEnd"/>
            <w:r w:rsidRPr="00DC626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C6260"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proofErr w:type="spellEnd"/>
          </w:p>
        </w:tc>
        <w:tc>
          <w:tcPr>
            <w:tcW w:w="1193" w:type="dxa"/>
            <w:vMerge/>
          </w:tcPr>
          <w:p w:rsidR="008C50AF" w:rsidRPr="00DC6260" w:rsidRDefault="008C50AF" w:rsidP="00340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5" w:type="dxa"/>
            <w:vMerge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50AF" w:rsidRPr="00DC6260" w:rsidTr="003401B4">
        <w:trPr>
          <w:trHeight w:val="386"/>
        </w:trPr>
        <w:tc>
          <w:tcPr>
            <w:tcW w:w="3510" w:type="dxa"/>
            <w:vMerge/>
            <w:tcBorders>
              <w:right w:val="single" w:sz="4" w:space="0" w:color="auto"/>
            </w:tcBorders>
          </w:tcPr>
          <w:p w:rsidR="008C50AF" w:rsidRPr="00DC6260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0AF" w:rsidRPr="00DC6260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260">
              <w:rPr>
                <w:rFonts w:ascii="Times New Roman" w:hAnsi="Times New Roman" w:cs="Times New Roman"/>
                <w:sz w:val="24"/>
                <w:szCs w:val="24"/>
              </w:rPr>
              <w:t>Любимые сказки</w:t>
            </w:r>
          </w:p>
        </w:tc>
        <w:tc>
          <w:tcPr>
            <w:tcW w:w="1193" w:type="dxa"/>
            <w:vMerge/>
          </w:tcPr>
          <w:p w:rsidR="008C50AF" w:rsidRPr="00DC6260" w:rsidRDefault="008C50AF" w:rsidP="00340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5" w:type="dxa"/>
            <w:vMerge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50AF" w:rsidRPr="00DC6260" w:rsidTr="003401B4">
        <w:trPr>
          <w:trHeight w:val="474"/>
        </w:trPr>
        <w:tc>
          <w:tcPr>
            <w:tcW w:w="3510" w:type="dxa"/>
            <w:vMerge w:val="restart"/>
            <w:tcBorders>
              <w:right w:val="single" w:sz="4" w:space="0" w:color="auto"/>
            </w:tcBorders>
          </w:tcPr>
          <w:p w:rsidR="008C50AF" w:rsidRPr="00DC6260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260">
              <w:rPr>
                <w:rFonts w:ascii="Times New Roman" w:hAnsi="Times New Roman" w:cs="Times New Roman"/>
                <w:sz w:val="24"/>
                <w:szCs w:val="24"/>
              </w:rPr>
              <w:t xml:space="preserve">3.Проектная  деятельность 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0AF" w:rsidRPr="00DC6260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260">
              <w:rPr>
                <w:rFonts w:ascii="Times New Roman" w:hAnsi="Times New Roman" w:cs="Times New Roman"/>
                <w:sz w:val="24"/>
                <w:szCs w:val="24"/>
              </w:rPr>
              <w:t>Мир природы</w:t>
            </w:r>
          </w:p>
        </w:tc>
        <w:tc>
          <w:tcPr>
            <w:tcW w:w="1193" w:type="dxa"/>
            <w:vMerge w:val="restart"/>
          </w:tcPr>
          <w:p w:rsidR="008C50AF" w:rsidRPr="00DC6260" w:rsidRDefault="008C50AF" w:rsidP="00340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vMerge w:val="restart"/>
          </w:tcPr>
          <w:p w:rsidR="008C50AF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 w:val="restart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  <w:vMerge w:val="restart"/>
          </w:tcPr>
          <w:p w:rsidR="008C50AF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C50AF" w:rsidRPr="00DC6260" w:rsidTr="003401B4">
        <w:trPr>
          <w:trHeight w:val="356"/>
        </w:trPr>
        <w:tc>
          <w:tcPr>
            <w:tcW w:w="3510" w:type="dxa"/>
            <w:vMerge/>
            <w:tcBorders>
              <w:right w:val="single" w:sz="4" w:space="0" w:color="auto"/>
            </w:tcBorders>
          </w:tcPr>
          <w:p w:rsidR="008C50AF" w:rsidRPr="00DC6260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0AF" w:rsidRPr="00DC6260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260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93" w:type="dxa"/>
            <w:vMerge/>
          </w:tcPr>
          <w:p w:rsidR="008C50AF" w:rsidRPr="00DC6260" w:rsidRDefault="008C50AF" w:rsidP="00340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5" w:type="dxa"/>
            <w:vMerge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50AF" w:rsidRPr="00DC6260" w:rsidTr="003401B4">
        <w:trPr>
          <w:trHeight w:val="393"/>
        </w:trPr>
        <w:tc>
          <w:tcPr>
            <w:tcW w:w="3524" w:type="dxa"/>
            <w:gridSpan w:val="2"/>
            <w:tcBorders>
              <w:right w:val="single" w:sz="4" w:space="0" w:color="auto"/>
            </w:tcBorders>
          </w:tcPr>
          <w:p w:rsidR="008C50AF" w:rsidRPr="00DC6260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260">
              <w:rPr>
                <w:rFonts w:ascii="Times New Roman" w:hAnsi="Times New Roman" w:cs="Times New Roman"/>
                <w:sz w:val="24"/>
                <w:szCs w:val="24"/>
              </w:rPr>
              <w:t xml:space="preserve">4.Трудовая деятельность </w:t>
            </w:r>
          </w:p>
          <w:p w:rsidR="008C50AF" w:rsidRPr="00DC6260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  <w:tcBorders>
              <w:left w:val="single" w:sz="4" w:space="0" w:color="auto"/>
            </w:tcBorders>
          </w:tcPr>
          <w:p w:rsidR="008C50AF" w:rsidRPr="00DC6260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6260">
              <w:rPr>
                <w:rFonts w:ascii="Times New Roman" w:hAnsi="Times New Roman" w:cs="Times New Roman"/>
                <w:sz w:val="24"/>
                <w:szCs w:val="24"/>
              </w:rPr>
              <w:t>Очум</w:t>
            </w:r>
            <w:proofErr w:type="spellEnd"/>
            <w:r w:rsidRPr="00DC6260">
              <w:rPr>
                <w:rFonts w:ascii="Times New Roman" w:hAnsi="Times New Roman" w:cs="Times New Roman"/>
                <w:sz w:val="24"/>
                <w:szCs w:val="24"/>
              </w:rPr>
              <w:t>. ручки</w:t>
            </w:r>
          </w:p>
        </w:tc>
        <w:tc>
          <w:tcPr>
            <w:tcW w:w="1193" w:type="dxa"/>
          </w:tcPr>
          <w:p w:rsidR="008C50AF" w:rsidRPr="00DC6260" w:rsidRDefault="008C50AF" w:rsidP="00340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C50AF" w:rsidRPr="00DC6260" w:rsidTr="003401B4">
        <w:trPr>
          <w:trHeight w:val="841"/>
        </w:trPr>
        <w:tc>
          <w:tcPr>
            <w:tcW w:w="3524" w:type="dxa"/>
            <w:gridSpan w:val="2"/>
            <w:tcBorders>
              <w:right w:val="single" w:sz="4" w:space="0" w:color="auto"/>
            </w:tcBorders>
          </w:tcPr>
          <w:p w:rsidR="008C50AF" w:rsidRPr="00DC6260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260">
              <w:rPr>
                <w:rFonts w:ascii="Times New Roman" w:hAnsi="Times New Roman" w:cs="Times New Roman"/>
                <w:sz w:val="24"/>
                <w:szCs w:val="24"/>
              </w:rPr>
              <w:t>5. Спортивно-оздоровительная деятельность</w:t>
            </w:r>
          </w:p>
        </w:tc>
        <w:tc>
          <w:tcPr>
            <w:tcW w:w="1687" w:type="dxa"/>
            <w:tcBorders>
              <w:left w:val="single" w:sz="4" w:space="0" w:color="auto"/>
            </w:tcBorders>
          </w:tcPr>
          <w:p w:rsidR="008C50AF" w:rsidRPr="00DC6260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260">
              <w:rPr>
                <w:rFonts w:ascii="Times New Roman" w:hAnsi="Times New Roman" w:cs="Times New Roman"/>
                <w:sz w:val="24"/>
                <w:szCs w:val="24"/>
              </w:rPr>
              <w:t>Любим бегать и играть</w:t>
            </w:r>
          </w:p>
        </w:tc>
        <w:tc>
          <w:tcPr>
            <w:tcW w:w="1193" w:type="dxa"/>
          </w:tcPr>
          <w:p w:rsidR="008C50AF" w:rsidRPr="00DC6260" w:rsidRDefault="008C50AF" w:rsidP="00340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C50AF" w:rsidRPr="00DC6260" w:rsidTr="003401B4">
        <w:tc>
          <w:tcPr>
            <w:tcW w:w="5211" w:type="dxa"/>
            <w:gridSpan w:val="3"/>
          </w:tcPr>
          <w:p w:rsidR="008C50AF" w:rsidRPr="00DC6260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260">
              <w:rPr>
                <w:rFonts w:ascii="Times New Roman" w:hAnsi="Times New Roman" w:cs="Times New Roman"/>
                <w:sz w:val="24"/>
                <w:szCs w:val="24"/>
              </w:rPr>
              <w:t xml:space="preserve">Итого нагрузка  на  </w:t>
            </w:r>
            <w:proofErr w:type="gramStart"/>
            <w:r w:rsidRPr="00DC6260"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1193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276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275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785" w:type="dxa"/>
          </w:tcPr>
          <w:p w:rsidR="008C50AF" w:rsidRPr="00DC6260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</w:tbl>
    <w:p w:rsidR="008C50AF" w:rsidRPr="00FB07D9" w:rsidRDefault="008C50AF" w:rsidP="008C50AF">
      <w:pPr>
        <w:shd w:val="clear" w:color="auto" w:fill="FFFFFF"/>
        <w:spacing w:after="138" w:line="166" w:lineRule="atLeast"/>
        <w:ind w:right="240"/>
        <w:rPr>
          <w:rFonts w:ascii="Tahoma" w:eastAsia="Times New Roman" w:hAnsi="Tahoma" w:cs="Levenim MT"/>
          <w:b/>
          <w:bCs/>
          <w:color w:val="000000"/>
          <w:sz w:val="28"/>
          <w:szCs w:val="28"/>
          <w:lang w:eastAsia="ru-RU"/>
        </w:rPr>
      </w:pPr>
    </w:p>
    <w:p w:rsidR="008C50AF" w:rsidRPr="00FB07D9" w:rsidRDefault="008C50AF" w:rsidP="008C50AF">
      <w:pPr>
        <w:spacing w:after="0" w:line="240" w:lineRule="auto"/>
        <w:jc w:val="center"/>
        <w:rPr>
          <w:rFonts w:ascii="Times New Roman" w:eastAsia="Times New Roman" w:hAnsi="Times New Roman" w:cs="Levenim MT"/>
          <w:sz w:val="28"/>
          <w:szCs w:val="28"/>
          <w:lang w:eastAsia="ru-RU"/>
        </w:rPr>
      </w:pPr>
      <w:r w:rsidRPr="00FB07D9">
        <w:rPr>
          <w:rFonts w:ascii="Tahoma" w:eastAsia="Times New Roman" w:hAnsi="Tahoma" w:cs="Levenim MT"/>
          <w:b/>
          <w:bCs/>
          <w:color w:val="000000"/>
          <w:sz w:val="28"/>
          <w:szCs w:val="28"/>
          <w:lang w:eastAsia="ru-RU"/>
        </w:rPr>
        <w:t> </w:t>
      </w:r>
      <w:r w:rsidRPr="00FB07D9">
        <w:rPr>
          <w:rFonts w:ascii="Times New Roman" w:eastAsia="Times New Roman" w:hAnsi="Times New Roman" w:cs="Levenim MT"/>
          <w:b/>
          <w:bCs/>
          <w:sz w:val="28"/>
          <w:szCs w:val="28"/>
          <w:lang w:eastAsia="ru-RU"/>
        </w:rPr>
        <w:t>Пояснительная записка</w:t>
      </w: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br/>
      </w:r>
      <w:r w:rsidRPr="00FB07D9">
        <w:rPr>
          <w:rFonts w:ascii="Times New Roman" w:eastAsia="Times New Roman" w:hAnsi="Times New Roman" w:cs="Levenim MT"/>
          <w:b/>
          <w:bCs/>
          <w:sz w:val="28"/>
          <w:szCs w:val="28"/>
          <w:lang w:eastAsia="ru-RU"/>
        </w:rPr>
        <w:t xml:space="preserve">к Учебному плану 5-9 классов МБОУ СОШ 5 г. Моздока </w:t>
      </w:r>
      <w:proofErr w:type="spellStart"/>
      <w:r w:rsidRPr="00FB07D9">
        <w:rPr>
          <w:rFonts w:ascii="Times New Roman" w:eastAsia="Times New Roman" w:hAnsi="Times New Roman" w:cs="Levenim MT"/>
          <w:b/>
          <w:bCs/>
          <w:sz w:val="28"/>
          <w:szCs w:val="28"/>
          <w:lang w:eastAsia="ru-RU"/>
        </w:rPr>
        <w:t>РСО-Алания</w:t>
      </w:r>
      <w:proofErr w:type="spellEnd"/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br/>
      </w:r>
      <w:r w:rsidRPr="00FB07D9">
        <w:rPr>
          <w:rFonts w:ascii="Times New Roman" w:eastAsia="Times New Roman" w:hAnsi="Times New Roman" w:cs="Levenim MT"/>
          <w:b/>
          <w:bCs/>
          <w:sz w:val="28"/>
          <w:szCs w:val="28"/>
          <w:lang w:eastAsia="ru-RU"/>
        </w:rPr>
        <w:t>на 2014-2015 учебный год</w:t>
      </w: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br/>
      </w: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br/>
      </w: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br/>
        <w:t>Учебный план на 2014-2015 учебный год составлен на основе следующих документов:</w:t>
      </w:r>
    </w:p>
    <w:p w:rsidR="008C50AF" w:rsidRPr="00FB07D9" w:rsidRDefault="008C50AF" w:rsidP="008C50AF">
      <w:pPr>
        <w:numPr>
          <w:ilvl w:val="0"/>
          <w:numId w:val="9"/>
        </w:numPr>
        <w:spacing w:after="0"/>
        <w:rPr>
          <w:rFonts w:ascii="Times New Roman" w:eastAsia="Times New Roman" w:hAnsi="Times New Roman" w:cs="Levenim MT"/>
          <w:sz w:val="28"/>
          <w:szCs w:val="28"/>
          <w:lang w:eastAsia="ru-RU"/>
        </w:rPr>
      </w:pPr>
      <w:proofErr w:type="gramStart"/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>приказ № 1312 Министерства образования Российской Федерации от 9 марта 2004 года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(в редакции приказов Министерства образования и науки Российской Федерации от 20 августа 2008 г. № 241, от 30 августа 2010 г. № 889, от 3 июня 2011 г. № 1994);</w:t>
      </w:r>
      <w:proofErr w:type="gramEnd"/>
    </w:p>
    <w:p w:rsidR="008C50AF" w:rsidRPr="00FB07D9" w:rsidRDefault="008C50AF" w:rsidP="008C50AF">
      <w:pPr>
        <w:numPr>
          <w:ilvl w:val="0"/>
          <w:numId w:val="9"/>
        </w:numPr>
        <w:spacing w:after="0"/>
        <w:rPr>
          <w:rFonts w:ascii="Times New Roman" w:eastAsia="Times New Roman" w:hAnsi="Times New Roman" w:cs="Levenim MT"/>
          <w:sz w:val="28"/>
          <w:szCs w:val="28"/>
          <w:lang w:eastAsia="ru-RU"/>
        </w:rPr>
      </w:pPr>
      <w:proofErr w:type="gramStart"/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lastRenderedPageBreak/>
        <w:t xml:space="preserve">приказ Министерства образования и науки Российской Федерации от 1 февраля 2012 г. № 74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9 марта 2004 г. № 1312» (вступает в силу с 1 сентября 2012 г.); </w:t>
      </w:r>
      <w:proofErr w:type="gramEnd"/>
    </w:p>
    <w:p w:rsidR="008C50AF" w:rsidRPr="00FB07D9" w:rsidRDefault="008C50AF" w:rsidP="008C50AF">
      <w:pPr>
        <w:numPr>
          <w:ilvl w:val="0"/>
          <w:numId w:val="9"/>
        </w:numPr>
        <w:spacing w:after="0"/>
        <w:rPr>
          <w:rFonts w:ascii="Times New Roman" w:eastAsia="Times New Roman" w:hAnsi="Times New Roman" w:cs="Levenim MT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 xml:space="preserve">примерный базисный учебный план для образовательных учреждений Республики Северная Осетия-Алания, реализующий программы общего образования, на 2014-2015 учебный год (разработан на основе приказов и методических писем Министерства образования и науки Российской Федерации). </w:t>
      </w:r>
    </w:p>
    <w:p w:rsidR="008C50AF" w:rsidRPr="00FB07D9" w:rsidRDefault="008C50AF" w:rsidP="008C50AF">
      <w:pPr>
        <w:spacing w:after="0" w:line="240" w:lineRule="auto"/>
        <w:rPr>
          <w:rFonts w:ascii="Times New Roman" w:eastAsia="Times New Roman" w:hAnsi="Times New Roman" w:cs="Levenim MT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br/>
      </w:r>
      <w:proofErr w:type="gramStart"/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>Данный учебный план является обязательным на каждой ступени обучения, определяет максимальный и минимальный объ</w:t>
      </w:r>
      <w:r w:rsidRPr="00FB07D9">
        <w:rPr>
          <w:rFonts w:ascii="Cambria Math" w:eastAsia="Times New Roman" w:hAnsi="Cambria Math" w:cs="Levenim MT"/>
          <w:sz w:val="28"/>
          <w:szCs w:val="28"/>
          <w:lang w:eastAsia="ru-RU"/>
        </w:rPr>
        <w:t>ѐ</w:t>
      </w: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>м учебной нагрузки обучающихся, распределяет время, отводимое на освоение федерального, регионального и школьного компонентов по классам и образовательным областям.</w:t>
      </w:r>
      <w:proofErr w:type="gramEnd"/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 xml:space="preserve"> Данный учебный план построен на основе следующих нормативных документов различного уровня:</w:t>
      </w: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br/>
      </w: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br/>
      </w:r>
      <w:r w:rsidRPr="00FB07D9">
        <w:rPr>
          <w:rFonts w:ascii="Times New Roman" w:eastAsia="Times New Roman" w:hAnsi="Times New Roman" w:cs="Levenim MT"/>
          <w:sz w:val="28"/>
          <w:szCs w:val="28"/>
          <w:u w:val="single"/>
          <w:lang w:eastAsia="ru-RU"/>
        </w:rPr>
        <w:t xml:space="preserve">Федеральный уровень </w:t>
      </w: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br/>
      </w: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br/>
      </w: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br/>
      </w:r>
      <w:r w:rsidRPr="00FB07D9">
        <w:rPr>
          <w:rFonts w:ascii="Times New Roman" w:eastAsia="Times New Roman" w:hAnsi="Times New Roman" w:cs="Levenim MT"/>
          <w:noProof/>
          <w:sz w:val="28"/>
          <w:szCs w:val="28"/>
          <w:lang w:eastAsia="ru-RU"/>
        </w:rPr>
        <w:drawing>
          <wp:inline distT="0" distB="0" distL="0" distR="0">
            <wp:extent cx="103505" cy="103505"/>
            <wp:effectExtent l="19050" t="0" r="0" b="0"/>
            <wp:docPr id="19" name="Рисунок 1" descr="http://lib5.podelise.ru/tw_files2/urls_858/14/d-13684/7z-docs/1_html_317898d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ib5.podelise.ru/tw_files2/urls_858/14/d-13684/7z-docs/1_html_317898d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" cy="10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 xml:space="preserve">Закон РФ от  12.12.2012 г. № 273 ФЗ "Об образовании в Российской Федерации" </w:t>
      </w: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br/>
      </w: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br/>
      </w:r>
      <w:r w:rsidRPr="00FB07D9">
        <w:rPr>
          <w:rFonts w:ascii="Times New Roman" w:eastAsia="Times New Roman" w:hAnsi="Times New Roman" w:cs="Levenim MT"/>
          <w:noProof/>
          <w:sz w:val="28"/>
          <w:szCs w:val="28"/>
          <w:lang w:eastAsia="ru-RU"/>
        </w:rPr>
        <w:drawing>
          <wp:inline distT="0" distB="0" distL="0" distR="0">
            <wp:extent cx="103505" cy="103505"/>
            <wp:effectExtent l="19050" t="0" r="0" b="0"/>
            <wp:docPr id="20" name="Рисунок 2" descr="http://lib5.podelise.ru/tw_files2/urls_858/14/d-13684/7z-docs/1_html_317898d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lib5.podelise.ru/tw_files2/urls_858/14/d-13684/7z-docs/1_html_317898d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" cy="10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 xml:space="preserve">Типовое положение об общеобразовательном учреждении– </w:t>
      </w:r>
      <w:proofErr w:type="gramStart"/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>пу</w:t>
      </w:r>
      <w:proofErr w:type="gramEnd"/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 xml:space="preserve">нкты 41,42, утвержденное постановлением Правительства РФ от 19.03.2001г. №196; </w:t>
      </w: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br/>
      </w: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br/>
      </w:r>
      <w:r w:rsidRPr="00FB07D9">
        <w:rPr>
          <w:rFonts w:ascii="Times New Roman" w:eastAsia="Times New Roman" w:hAnsi="Times New Roman" w:cs="Levenim MT"/>
          <w:noProof/>
          <w:sz w:val="28"/>
          <w:szCs w:val="28"/>
          <w:lang w:eastAsia="ru-RU"/>
        </w:rPr>
        <w:drawing>
          <wp:inline distT="0" distB="0" distL="0" distR="0">
            <wp:extent cx="103505" cy="103505"/>
            <wp:effectExtent l="19050" t="0" r="0" b="0"/>
            <wp:docPr id="21" name="Рисунок 3" descr="http://lib5.podelise.ru/tw_files2/urls_858/14/d-13684/7z-docs/1_html_317898d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lib5.podelise.ru/tw_files2/urls_858/14/d-13684/7z-docs/1_html_317898d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" cy="10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>Санитарно-эпидемиологические требования к условиям и организации обучения в общеобразовательных учреждениях» (</w:t>
      </w:r>
      <w:proofErr w:type="spellStart"/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>СанПиН</w:t>
      </w:r>
      <w:proofErr w:type="spellEnd"/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 xml:space="preserve"> 2.4.2.№2821-10), зарегистрированные Минюстом Российской Федерации 03.03.2011г., регистрационный номер 19993; </w:t>
      </w: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br/>
      </w: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br/>
      </w:r>
      <w:r w:rsidRPr="00FB07D9">
        <w:rPr>
          <w:rFonts w:ascii="Times New Roman" w:eastAsia="Times New Roman" w:hAnsi="Times New Roman" w:cs="Levenim MT"/>
          <w:noProof/>
          <w:sz w:val="28"/>
          <w:szCs w:val="28"/>
          <w:lang w:eastAsia="ru-RU"/>
        </w:rPr>
        <w:drawing>
          <wp:inline distT="0" distB="0" distL="0" distR="0">
            <wp:extent cx="103505" cy="103505"/>
            <wp:effectExtent l="19050" t="0" r="0" b="0"/>
            <wp:docPr id="22" name="Рисунок 4" descr="http://lib5.podelise.ru/tw_files2/urls_858/14/d-13684/7z-docs/1_html_317898d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lib5.podelise.ru/tw_files2/urls_858/14/d-13684/7z-docs/1_html_317898d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" cy="10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 xml:space="preserve">Концепция профильного обучения на старшей ступени общего образования, утвержденная приказом Министерства образования РФ от 18.07.2002г №2783; </w:t>
      </w: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br/>
      </w: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br/>
      </w:r>
      <w:r w:rsidRPr="00FB07D9">
        <w:rPr>
          <w:rFonts w:ascii="Times New Roman" w:eastAsia="Times New Roman" w:hAnsi="Times New Roman" w:cs="Levenim MT"/>
          <w:noProof/>
          <w:sz w:val="28"/>
          <w:szCs w:val="28"/>
          <w:lang w:eastAsia="ru-RU"/>
        </w:rPr>
        <w:drawing>
          <wp:inline distT="0" distB="0" distL="0" distR="0">
            <wp:extent cx="103505" cy="103505"/>
            <wp:effectExtent l="19050" t="0" r="0" b="0"/>
            <wp:docPr id="23" name="Рисунок 5" descr="http://lib5.podelise.ru/tw_files2/urls_858/14/d-13684/7z-docs/1_html_317898d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lib5.podelise.ru/tw_files2/urls_858/14/d-13684/7z-docs/1_html_317898d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" cy="10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 xml:space="preserve">Федеральный базисный учебный план и примерные учебные планы для общеобразовательных учреждений РФ, реализующих программы общего образования, утвержденные приказом Министерства образования РФ от 09.03.2004г. №1312; </w:t>
      </w: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br/>
      </w: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br/>
      </w:r>
      <w:r w:rsidRPr="00FB07D9">
        <w:rPr>
          <w:rFonts w:ascii="Times New Roman" w:eastAsia="Times New Roman" w:hAnsi="Times New Roman" w:cs="Levenim MT"/>
          <w:noProof/>
          <w:sz w:val="28"/>
          <w:szCs w:val="28"/>
          <w:lang w:eastAsia="ru-RU"/>
        </w:rPr>
        <w:drawing>
          <wp:inline distT="0" distB="0" distL="0" distR="0">
            <wp:extent cx="103505" cy="103505"/>
            <wp:effectExtent l="19050" t="0" r="0" b="0"/>
            <wp:docPr id="24" name="Рисунок 6" descr="http://lib5.podelise.ru/tw_files2/urls_858/14/d-13684/7z-docs/1_html_317898d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lib5.podelise.ru/tw_files2/urls_858/14/d-13684/7z-docs/1_html_317898d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" cy="10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 xml:space="preserve">Письмо Министерства образования Российской Федерации от 20.04.04 № 14-51-102/13 "О направлении рекомендаций по организации профильного обучения на основе индивидуальных учебных планов обучающихся"; </w:t>
      </w: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br/>
      </w: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br/>
      </w:r>
      <w:r w:rsidRPr="00FB07D9">
        <w:rPr>
          <w:rFonts w:ascii="Times New Roman" w:eastAsia="Times New Roman" w:hAnsi="Times New Roman" w:cs="Levenim MT"/>
          <w:noProof/>
          <w:sz w:val="28"/>
          <w:szCs w:val="28"/>
          <w:lang w:eastAsia="ru-RU"/>
        </w:rPr>
        <w:drawing>
          <wp:inline distT="0" distB="0" distL="0" distR="0">
            <wp:extent cx="103505" cy="103505"/>
            <wp:effectExtent l="19050" t="0" r="0" b="0"/>
            <wp:docPr id="25" name="Рисунок 7" descr="http://lib5.podelise.ru/tw_files2/urls_858/14/d-13684/7z-docs/1_html_317898d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lib5.podelise.ru/tw_files2/urls_858/14/d-13684/7z-docs/1_html_317898d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" cy="10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 xml:space="preserve">Приказ </w:t>
      </w:r>
      <w:proofErr w:type="spellStart"/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>Минобрнауки</w:t>
      </w:r>
      <w:proofErr w:type="spellEnd"/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 xml:space="preserve"> РФ от 20 августа 2008 года №241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</w:t>
      </w:r>
      <w:r w:rsidRPr="00FB07D9">
        <w:rPr>
          <w:rFonts w:ascii="Cambria Math" w:eastAsia="Times New Roman" w:hAnsi="Cambria Math" w:cs="Levenim MT"/>
          <w:sz w:val="28"/>
          <w:szCs w:val="28"/>
          <w:lang w:eastAsia="ru-RU"/>
        </w:rPr>
        <w:t>ѐ</w:t>
      </w: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 xml:space="preserve">нные приказом Министерства образования Российской Федерации от 9 марта 2004 года №1312 «Об утверждении федерального базисного </w:t>
      </w: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lastRenderedPageBreak/>
        <w:t>учебного плана и примерных учебных планов для образовательных учреждений Российской Федерации, реализующих программы</w:t>
      </w:r>
      <w:proofErr w:type="gramEnd"/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 xml:space="preserve"> </w:t>
      </w:r>
      <w:proofErr w:type="gramStart"/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 xml:space="preserve">общего образования»; </w:t>
      </w: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br/>
      </w: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br/>
      </w:r>
      <w:r w:rsidRPr="00FB07D9">
        <w:rPr>
          <w:rFonts w:ascii="Times New Roman" w:eastAsia="Times New Roman" w:hAnsi="Times New Roman" w:cs="Levenim MT"/>
          <w:noProof/>
          <w:sz w:val="28"/>
          <w:szCs w:val="28"/>
          <w:lang w:eastAsia="ru-RU"/>
        </w:rPr>
        <w:drawing>
          <wp:inline distT="0" distB="0" distL="0" distR="0">
            <wp:extent cx="103505" cy="103505"/>
            <wp:effectExtent l="19050" t="0" r="0" b="0"/>
            <wp:docPr id="26" name="Рисунок 8" descr="http://lib5.podelise.ru/tw_files2/urls_858/14/d-13684/7z-docs/1_html_317898d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lib5.podelise.ru/tw_files2/urls_858/14/d-13684/7z-docs/1_html_317898d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" cy="10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 xml:space="preserve">Приказ Министерства образования РФ от 05.03.2004г.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образования»; </w:t>
      </w: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br/>
      </w: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br/>
      </w:r>
      <w:r w:rsidRPr="00FB07D9">
        <w:rPr>
          <w:rFonts w:ascii="Times New Roman" w:eastAsia="Times New Roman" w:hAnsi="Times New Roman" w:cs="Levenim MT"/>
          <w:noProof/>
          <w:sz w:val="28"/>
          <w:szCs w:val="28"/>
          <w:lang w:eastAsia="ru-RU"/>
        </w:rPr>
        <w:drawing>
          <wp:inline distT="0" distB="0" distL="0" distR="0">
            <wp:extent cx="103505" cy="103505"/>
            <wp:effectExtent l="19050" t="0" r="0" b="0"/>
            <wp:docPr id="27" name="Рисунок 9" descr="http://lib5.podelise.ru/tw_files2/urls_858/14/d-13684/7z-docs/1_html_317898d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lib5.podelise.ru/tw_files2/urls_858/14/d-13684/7z-docs/1_html_317898d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" cy="10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 xml:space="preserve">базисный учебный план начального общего образования для общеобразовательных учреждений, внедряющих с 1 сентября 2010 года Федеральный государственный образовательный стандарт нового поколения; </w:t>
      </w: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br/>
      </w: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br/>
      </w:r>
      <w:r w:rsidRPr="00FB07D9">
        <w:rPr>
          <w:rFonts w:ascii="Times New Roman" w:eastAsia="Times New Roman" w:hAnsi="Times New Roman" w:cs="Levenim MT"/>
          <w:noProof/>
          <w:sz w:val="28"/>
          <w:szCs w:val="28"/>
          <w:lang w:eastAsia="ru-RU"/>
        </w:rPr>
        <w:drawing>
          <wp:inline distT="0" distB="0" distL="0" distR="0">
            <wp:extent cx="103505" cy="103505"/>
            <wp:effectExtent l="19050" t="0" r="0" b="0"/>
            <wp:docPr id="28" name="Рисунок 10" descr="http://lib5.podelise.ru/tw_files2/urls_858/14/d-13684/7z-docs/1_html_317898d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lib5.podelise.ru/tw_files2/urls_858/14/d-13684/7z-docs/1_html_317898d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" cy="10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 xml:space="preserve">Примерные программы по предметам. </w:t>
      </w:r>
      <w:proofErr w:type="gramEnd"/>
    </w:p>
    <w:p w:rsidR="008C50AF" w:rsidRPr="00FB07D9" w:rsidRDefault="008C50AF" w:rsidP="008C50AF">
      <w:pPr>
        <w:spacing w:after="0" w:line="240" w:lineRule="auto"/>
        <w:rPr>
          <w:rFonts w:ascii="Times New Roman" w:eastAsia="Times New Roman" w:hAnsi="Times New Roman" w:cs="Levenim MT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br/>
      </w:r>
      <w:r w:rsidRPr="00FB07D9">
        <w:rPr>
          <w:rFonts w:ascii="Times New Roman" w:eastAsia="Times New Roman" w:hAnsi="Times New Roman" w:cs="Levenim MT"/>
          <w:sz w:val="28"/>
          <w:szCs w:val="28"/>
          <w:u w:val="single"/>
          <w:lang w:eastAsia="ru-RU"/>
        </w:rPr>
        <w:t xml:space="preserve">Региональный уровень </w:t>
      </w: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br/>
      </w: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br/>
        <w:t xml:space="preserve">           </w:t>
      </w:r>
      <w:r w:rsidRPr="00FB07D9">
        <w:rPr>
          <w:rFonts w:ascii="Times New Roman" w:eastAsia="Times New Roman" w:hAnsi="Times New Roman" w:cs="Levenim MT"/>
          <w:noProof/>
          <w:sz w:val="28"/>
          <w:szCs w:val="28"/>
          <w:lang w:eastAsia="ru-RU"/>
        </w:rPr>
        <w:drawing>
          <wp:inline distT="0" distB="0" distL="0" distR="0">
            <wp:extent cx="103505" cy="103505"/>
            <wp:effectExtent l="19050" t="0" r="0" b="0"/>
            <wp:docPr id="29" name="Рисунок 11" descr="http://lib5.podelise.ru/tw_files2/urls_858/14/d-13684/7z-docs/1_html_317898d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lib5.podelise.ru/tw_files2/urls_858/14/d-13684/7z-docs/1_html_317898d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" cy="10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 xml:space="preserve"> </w:t>
      </w:r>
      <w:r w:rsidRPr="00FB07D9">
        <w:rPr>
          <w:rFonts w:ascii="Times New Roman" w:eastAsia="Times New Roman" w:hAnsi="Times New Roman" w:cs="Levenim MT"/>
          <w:color w:val="00000A"/>
          <w:sz w:val="28"/>
          <w:szCs w:val="28"/>
        </w:rPr>
        <w:t>ЗАКОН   ОБ ОБРАЗОВАНИИ</w:t>
      </w:r>
    </w:p>
    <w:p w:rsidR="008C50AF" w:rsidRPr="00FB07D9" w:rsidRDefault="008C50AF" w:rsidP="008C50AF">
      <w:pPr>
        <w:widowControl w:val="0"/>
        <w:tabs>
          <w:tab w:val="left" w:pos="708"/>
        </w:tabs>
        <w:suppressAutoHyphens/>
        <w:spacing w:after="0" w:line="240" w:lineRule="auto"/>
        <w:ind w:left="708" w:hanging="708"/>
        <w:rPr>
          <w:rFonts w:ascii="Times New Roman" w:eastAsia="Times New Roman" w:hAnsi="Times New Roman" w:cs="Levenim MT"/>
          <w:color w:val="00000A"/>
          <w:sz w:val="28"/>
          <w:szCs w:val="28"/>
        </w:rPr>
      </w:pPr>
      <w:r w:rsidRPr="00FB07D9">
        <w:rPr>
          <w:rFonts w:ascii="Times New Roman" w:eastAsia="Times New Roman" w:hAnsi="Times New Roman" w:cs="Levenim MT"/>
          <w:color w:val="00000A"/>
          <w:sz w:val="28"/>
          <w:szCs w:val="28"/>
        </w:rPr>
        <w:t xml:space="preserve">(с </w:t>
      </w:r>
      <w:proofErr w:type="spellStart"/>
      <w:r w:rsidRPr="00FB07D9">
        <w:rPr>
          <w:rFonts w:ascii="Times New Roman" w:eastAsia="Times New Roman" w:hAnsi="Times New Roman" w:cs="Levenim MT"/>
          <w:color w:val="00000A"/>
          <w:sz w:val="28"/>
          <w:szCs w:val="28"/>
        </w:rPr>
        <w:t>изм</w:t>
      </w:r>
      <w:proofErr w:type="spellEnd"/>
      <w:r w:rsidRPr="00FB07D9">
        <w:rPr>
          <w:rFonts w:ascii="Times New Roman" w:eastAsia="Times New Roman" w:hAnsi="Times New Roman" w:cs="Levenim MT"/>
          <w:color w:val="00000A"/>
          <w:sz w:val="28"/>
          <w:szCs w:val="28"/>
        </w:rPr>
        <w:t xml:space="preserve">., </w:t>
      </w:r>
      <w:proofErr w:type="gramStart"/>
      <w:r w:rsidRPr="00FB07D9">
        <w:rPr>
          <w:rFonts w:ascii="Times New Roman" w:eastAsia="Times New Roman" w:hAnsi="Times New Roman" w:cs="Levenim MT"/>
          <w:color w:val="00000A"/>
          <w:sz w:val="28"/>
          <w:szCs w:val="28"/>
        </w:rPr>
        <w:t>внесенными</w:t>
      </w:r>
      <w:proofErr w:type="gramEnd"/>
      <w:r w:rsidRPr="00FB07D9">
        <w:rPr>
          <w:rFonts w:ascii="Times New Roman" w:eastAsia="Times New Roman" w:hAnsi="Times New Roman" w:cs="Levenim MT"/>
          <w:color w:val="00000A"/>
          <w:sz w:val="28"/>
          <w:szCs w:val="28"/>
        </w:rPr>
        <w:t xml:space="preserve"> Законом Республики Северная Осетия-Алания   от 11.12.2007 N 70-РЗ)</w:t>
      </w:r>
    </w:p>
    <w:p w:rsidR="008C50AF" w:rsidRPr="00FB07D9" w:rsidRDefault="008C50AF" w:rsidP="008C50AF">
      <w:pPr>
        <w:spacing w:after="0" w:line="240" w:lineRule="auto"/>
        <w:ind w:left="720"/>
        <w:rPr>
          <w:rFonts w:ascii="Times New Roman" w:eastAsia="Times New Roman" w:hAnsi="Times New Roman" w:cs="Levenim MT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br/>
      </w:r>
      <w:r w:rsidRPr="00FB07D9">
        <w:rPr>
          <w:rFonts w:ascii="Times New Roman" w:eastAsia="Times New Roman" w:hAnsi="Times New Roman" w:cs="Levenim MT"/>
          <w:noProof/>
          <w:sz w:val="28"/>
          <w:szCs w:val="28"/>
          <w:lang w:eastAsia="ru-RU"/>
        </w:rPr>
        <w:drawing>
          <wp:inline distT="0" distB="0" distL="0" distR="0">
            <wp:extent cx="103505" cy="103505"/>
            <wp:effectExtent l="19050" t="0" r="0" b="0"/>
            <wp:docPr id="30" name="Рисунок 13" descr="http://lib5.podelise.ru/tw_files2/urls_858/14/d-13684/7z-docs/1_html_317898d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lib5.podelise.ru/tw_files2/urls_858/14/d-13684/7z-docs/1_html_317898d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" cy="10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 xml:space="preserve">Письмо Министерства общего и профессионального образования </w:t>
      </w:r>
      <w:proofErr w:type="spellStart"/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>РСО-Алания</w:t>
      </w:r>
      <w:proofErr w:type="spellEnd"/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 xml:space="preserve"> от 11.05.2005 г. № 405 «О республиканских примерных учебных планах» (в части, не противоречащей федеральному базисному учебному плану).</w:t>
      </w:r>
    </w:p>
    <w:p w:rsidR="008C50AF" w:rsidRPr="00FB07D9" w:rsidRDefault="008C50AF" w:rsidP="008C50AF">
      <w:pPr>
        <w:spacing w:after="0" w:line="240" w:lineRule="auto"/>
        <w:rPr>
          <w:rFonts w:ascii="Times New Roman" w:eastAsia="Times New Roman" w:hAnsi="Times New Roman" w:cs="Levenim MT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br/>
      </w:r>
      <w:r w:rsidRPr="00FB07D9">
        <w:rPr>
          <w:rFonts w:ascii="Times New Roman" w:eastAsia="Times New Roman" w:hAnsi="Times New Roman" w:cs="Levenim MT"/>
          <w:sz w:val="28"/>
          <w:szCs w:val="28"/>
          <w:u w:val="single"/>
          <w:lang w:eastAsia="ru-RU"/>
        </w:rPr>
        <w:t xml:space="preserve">Школьный уровень </w:t>
      </w: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br/>
      </w: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br/>
      </w:r>
      <w:r w:rsidRPr="00FB07D9">
        <w:rPr>
          <w:rFonts w:ascii="Times New Roman" w:eastAsia="Times New Roman" w:hAnsi="Times New Roman" w:cs="Levenim MT"/>
          <w:noProof/>
          <w:sz w:val="28"/>
          <w:szCs w:val="28"/>
          <w:lang w:eastAsia="ru-RU"/>
        </w:rPr>
        <w:drawing>
          <wp:inline distT="0" distB="0" distL="0" distR="0">
            <wp:extent cx="103505" cy="103505"/>
            <wp:effectExtent l="19050" t="0" r="0" b="0"/>
            <wp:docPr id="31" name="Рисунок 14" descr="http://lib5.podelise.ru/tw_files2/urls_858/14/d-13684/7z-docs/1_html_317898d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lib5.podelise.ru/tw_files2/urls_858/14/d-13684/7z-docs/1_html_317898d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" cy="10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 xml:space="preserve">Устав муниципального бюджетного общеобразовательного учреждения - средней общеобразовательной школы № 5 г. Моздока  </w:t>
      </w:r>
      <w:proofErr w:type="spellStart"/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>РСО-Алания</w:t>
      </w:r>
      <w:proofErr w:type="spellEnd"/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 xml:space="preserve">; </w:t>
      </w:r>
    </w:p>
    <w:p w:rsidR="008C50AF" w:rsidRPr="00FB07D9" w:rsidRDefault="008C50AF" w:rsidP="008C50AF">
      <w:pPr>
        <w:spacing w:after="0" w:line="240" w:lineRule="auto"/>
        <w:rPr>
          <w:rFonts w:ascii="Times New Roman" w:eastAsia="Times New Roman" w:hAnsi="Times New Roman" w:cs="Levenim MT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br/>
      </w:r>
      <w:r w:rsidRPr="00FB07D9">
        <w:rPr>
          <w:rFonts w:ascii="Times New Roman" w:eastAsia="Times New Roman" w:hAnsi="Times New Roman" w:cs="Levenim MT"/>
          <w:noProof/>
          <w:sz w:val="28"/>
          <w:szCs w:val="28"/>
          <w:lang w:eastAsia="ru-RU"/>
        </w:rPr>
        <w:drawing>
          <wp:inline distT="0" distB="0" distL="0" distR="0">
            <wp:extent cx="103505" cy="103505"/>
            <wp:effectExtent l="19050" t="0" r="0" b="0"/>
            <wp:docPr id="32" name="Рисунок 15" descr="http://lib5.podelise.ru/tw_files2/urls_858/14/d-13684/7z-docs/1_html_317898d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lib5.podelise.ru/tw_files2/urls_858/14/d-13684/7z-docs/1_html_317898d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" cy="10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 xml:space="preserve">Образовательная программа муниципального бюджетного общеобразовательного учреждения - средней общеобразовательной школы № 5 г. Моздока  </w:t>
      </w:r>
      <w:proofErr w:type="spellStart"/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>РСО-Алания</w:t>
      </w:r>
      <w:proofErr w:type="spellEnd"/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>.</w:t>
      </w:r>
    </w:p>
    <w:p w:rsidR="008C50AF" w:rsidRPr="00FB07D9" w:rsidRDefault="008C50AF" w:rsidP="008C50AF">
      <w:pPr>
        <w:spacing w:after="0" w:line="240" w:lineRule="auto"/>
        <w:rPr>
          <w:rFonts w:ascii="Times New Roman" w:eastAsia="Times New Roman" w:hAnsi="Times New Roman" w:cs="Levenim MT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br/>
        <w:t xml:space="preserve">      Учебный план для I ступени ориентирован на 4-летний нормативный срок освоения образовательных программ начального общего образования. Продолжительность учебного года: 1 класс – 33 учебные недели, 2-4 классы – не менее 34 учебных недель. Продолжительность урока для 1-го класса – 35 минут, для 2-4 классов – 40 минут. При проведении учебных занятий по иностранному языку (2-4 классы) осуществляется деление классов на две группы при наполняемости классов 25 и более человек.</w:t>
      </w: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br/>
      </w: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br/>
        <w:t xml:space="preserve">    Учебный план для 5-9 классов ориентирован на 5-летний нормативный срок освоения образовательных программ основного общего образования. Продолжительность урока – 40 минут.</w:t>
      </w: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br/>
      </w: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br/>
        <w:t xml:space="preserve">    При проведении учебных занятий по иностранному языку (5-11 классы), технологии (5-9), при организации </w:t>
      </w:r>
      <w:proofErr w:type="spellStart"/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>предпрофильной</w:t>
      </w:r>
      <w:proofErr w:type="spellEnd"/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 xml:space="preserve"> подготовки (9 </w:t>
      </w:r>
      <w:proofErr w:type="spellStart"/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>кл</w:t>
      </w:r>
      <w:proofErr w:type="spellEnd"/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 xml:space="preserve">.), а также по информатике (2 -11 </w:t>
      </w:r>
      <w:proofErr w:type="spellStart"/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>кл</w:t>
      </w:r>
      <w:proofErr w:type="spellEnd"/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>.) и физкультуре (10-11 классы) осуществляется деление классов на две группы при наполняемости классов 25 и более человек.</w:t>
      </w: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br/>
      </w: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lastRenderedPageBreak/>
        <w:br/>
        <w:t xml:space="preserve">     На III ступени организовано </w:t>
      </w:r>
      <w:proofErr w:type="gramStart"/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>обучение</w:t>
      </w:r>
      <w:proofErr w:type="gramEnd"/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 xml:space="preserve"> по индивидуальным учебным планам. При разработке Учебного плана школы использованы примерные учебные планы для профильных классов, утвержденные решением коллегии Министерства образования и науки </w:t>
      </w:r>
      <w:proofErr w:type="spellStart"/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>РСО-Алания</w:t>
      </w:r>
      <w:proofErr w:type="spellEnd"/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 xml:space="preserve"> от 14.07.2007 года.</w:t>
      </w: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br/>
      </w: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br/>
      </w:r>
    </w:p>
    <w:p w:rsidR="008C50AF" w:rsidRPr="00FB07D9" w:rsidRDefault="008C50AF" w:rsidP="008C50AF">
      <w:pPr>
        <w:spacing w:after="0" w:line="240" w:lineRule="auto"/>
        <w:jc w:val="center"/>
        <w:rPr>
          <w:rFonts w:ascii="Times New Roman" w:eastAsia="Times New Roman" w:hAnsi="Times New Roman" w:cs="Levenim MT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 xml:space="preserve">В соответствии с </w:t>
      </w:r>
      <w:proofErr w:type="spellStart"/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>СанПиН</w:t>
      </w:r>
      <w:proofErr w:type="spellEnd"/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 xml:space="preserve"> 2.4.2. в 1 классе допускается только 5-дневная рабочая неделя. 2-4 классы работают по 6-дневной неделе. Учебные планы II и III ступени рассчитаны на 6-дневную рабочую неделю. Учебный план состоит из предметов федерального, регионального компонентов и компонента школы, учитывающего перспективы развития школы.</w:t>
      </w: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br/>
      </w: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br/>
      </w:r>
      <w:r w:rsidRPr="00FB07D9">
        <w:rPr>
          <w:rFonts w:ascii="Times New Roman" w:eastAsia="Times New Roman" w:hAnsi="Times New Roman" w:cs="Levenim MT"/>
          <w:b/>
          <w:bCs/>
          <w:sz w:val="28"/>
          <w:szCs w:val="28"/>
          <w:u w:val="single"/>
          <w:lang w:eastAsia="ru-RU"/>
        </w:rPr>
        <w:t>Основная школа (5-9 классы)</w:t>
      </w: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br/>
      </w: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br/>
        <w:t xml:space="preserve">Образование на II ступени обучения строится по учебным планам общеобразовательного </w:t>
      </w: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br/>
        <w:t xml:space="preserve">направления. Предметы </w:t>
      </w:r>
      <w:proofErr w:type="gramStart"/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>федерального</w:t>
      </w:r>
      <w:proofErr w:type="gramEnd"/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 xml:space="preserve"> и регионального компонентов изучаются в полном объ</w:t>
      </w:r>
      <w:r w:rsidRPr="00FB07D9">
        <w:rPr>
          <w:rFonts w:ascii="Cambria Math" w:eastAsia="Times New Roman" w:hAnsi="Cambria Math" w:cs="Levenim MT"/>
          <w:sz w:val="28"/>
          <w:szCs w:val="28"/>
          <w:lang w:eastAsia="ru-RU"/>
        </w:rPr>
        <w:t>ѐ</w:t>
      </w: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>ме. На этой ступени получает развитие дифференциация обучения. Базисный план основной школы включает функционально полный набор образовательных областей.</w:t>
      </w:r>
    </w:p>
    <w:p w:rsidR="008C50AF" w:rsidRPr="00FB07D9" w:rsidRDefault="008C50AF" w:rsidP="008C50AF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Levenim MT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>В 5классе:</w:t>
      </w:r>
    </w:p>
    <w:p w:rsidR="008C50AF" w:rsidRPr="00FB07D9" w:rsidRDefault="008C50AF" w:rsidP="008C50AF">
      <w:pPr>
        <w:spacing w:after="0" w:line="240" w:lineRule="auto"/>
        <w:ind w:left="720"/>
        <w:rPr>
          <w:rFonts w:ascii="Times New Roman" w:eastAsia="Times New Roman" w:hAnsi="Times New Roman" w:cs="Levenim MT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>– осетинский язык и  осетинская литература- 3 часа</w:t>
      </w:r>
    </w:p>
    <w:p w:rsidR="008C50AF" w:rsidRPr="00FB07D9" w:rsidRDefault="008C50AF" w:rsidP="008C50AF">
      <w:pPr>
        <w:spacing w:after="0" w:line="240" w:lineRule="auto"/>
        <w:ind w:left="720"/>
        <w:rPr>
          <w:rFonts w:ascii="Times New Roman" w:eastAsia="Times New Roman" w:hAnsi="Times New Roman" w:cs="Levenim MT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>– история Осетии  - 1  час.</w:t>
      </w:r>
    </w:p>
    <w:p w:rsidR="008C50AF" w:rsidRPr="00FB07D9" w:rsidRDefault="008C50AF" w:rsidP="008C50AF">
      <w:pPr>
        <w:spacing w:after="0" w:line="240" w:lineRule="auto"/>
        <w:ind w:left="720"/>
        <w:rPr>
          <w:rFonts w:ascii="Times New Roman" w:eastAsia="Times New Roman" w:hAnsi="Times New Roman" w:cs="Levenim MT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>- один час школьного компонента передан на информатику.</w:t>
      </w:r>
    </w:p>
    <w:p w:rsidR="008C50AF" w:rsidRPr="00FB07D9" w:rsidRDefault="008C50AF" w:rsidP="008C50AF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Levenim MT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>В 6 классе:</w:t>
      </w:r>
    </w:p>
    <w:p w:rsidR="008C50AF" w:rsidRPr="00FB07D9" w:rsidRDefault="008C50AF" w:rsidP="008C50AF">
      <w:pPr>
        <w:pStyle w:val="af3"/>
        <w:spacing w:after="0" w:line="240" w:lineRule="auto"/>
        <w:rPr>
          <w:rFonts w:ascii="Times New Roman" w:eastAsia="Times New Roman" w:hAnsi="Times New Roman" w:cs="Levenim MT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>– осетинский язык и  осетинская литература- 3 часа</w:t>
      </w:r>
    </w:p>
    <w:p w:rsidR="008C50AF" w:rsidRPr="00FB07D9" w:rsidRDefault="008C50AF" w:rsidP="008C50AF">
      <w:pPr>
        <w:spacing w:after="0" w:line="240" w:lineRule="auto"/>
        <w:rPr>
          <w:rFonts w:ascii="Times New Roman" w:eastAsia="Times New Roman" w:hAnsi="Times New Roman" w:cs="Levenim MT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 xml:space="preserve">             - один час школьного компонента передан на информатику.</w:t>
      </w:r>
    </w:p>
    <w:p w:rsidR="008C50AF" w:rsidRPr="00FB07D9" w:rsidRDefault="008C50AF" w:rsidP="008C50AF">
      <w:pPr>
        <w:spacing w:after="0" w:line="240" w:lineRule="auto"/>
        <w:rPr>
          <w:rFonts w:ascii="Times New Roman" w:eastAsia="Times New Roman" w:hAnsi="Times New Roman" w:cs="Levenim MT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 xml:space="preserve">             - один час школьного компонента передан на биологию.</w:t>
      </w:r>
    </w:p>
    <w:p w:rsidR="008C50AF" w:rsidRPr="00FB07D9" w:rsidRDefault="008C50AF" w:rsidP="008C50AF">
      <w:pPr>
        <w:spacing w:after="0" w:line="240" w:lineRule="auto"/>
        <w:ind w:left="720"/>
        <w:rPr>
          <w:rFonts w:ascii="Times New Roman" w:eastAsia="Times New Roman" w:hAnsi="Times New Roman" w:cs="Levenim MT"/>
          <w:sz w:val="28"/>
          <w:szCs w:val="28"/>
          <w:lang w:eastAsia="ru-RU"/>
        </w:rPr>
      </w:pPr>
    </w:p>
    <w:p w:rsidR="008C50AF" w:rsidRPr="00FB07D9" w:rsidRDefault="008C50AF" w:rsidP="008C50AF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Levenim MT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 xml:space="preserve">С 7 по 11 класс  осетинский язык  не проводится  в связи с вакансией. </w:t>
      </w:r>
    </w:p>
    <w:p w:rsidR="008C50AF" w:rsidRPr="00FB07D9" w:rsidRDefault="008C50AF" w:rsidP="008C50AF">
      <w:pPr>
        <w:spacing w:after="0" w:line="240" w:lineRule="auto"/>
        <w:ind w:left="720"/>
        <w:rPr>
          <w:rFonts w:ascii="Times New Roman" w:eastAsia="Times New Roman" w:hAnsi="Times New Roman" w:cs="Levenim MT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>В 7-м классе часы осетинского языка (вакансия) распределены следующим образом:</w:t>
      </w:r>
    </w:p>
    <w:p w:rsidR="008C50AF" w:rsidRPr="00FB07D9" w:rsidRDefault="008C50AF" w:rsidP="008C50AF">
      <w:pPr>
        <w:spacing w:after="0" w:line="240" w:lineRule="auto"/>
        <w:ind w:left="720"/>
        <w:rPr>
          <w:rFonts w:ascii="Times New Roman" w:eastAsia="Times New Roman" w:hAnsi="Times New Roman" w:cs="Levenim MT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>-1 час на математику;</w:t>
      </w:r>
    </w:p>
    <w:p w:rsidR="008C50AF" w:rsidRPr="00FB07D9" w:rsidRDefault="008C50AF" w:rsidP="008C50AF">
      <w:pPr>
        <w:spacing w:after="0" w:line="240" w:lineRule="auto"/>
        <w:ind w:left="720"/>
        <w:rPr>
          <w:rFonts w:ascii="Times New Roman" w:eastAsia="Times New Roman" w:hAnsi="Times New Roman" w:cs="Levenim MT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>-1 час на русский язык;</w:t>
      </w:r>
    </w:p>
    <w:p w:rsidR="008C50AF" w:rsidRPr="00FB07D9" w:rsidRDefault="008C50AF" w:rsidP="008C50AF">
      <w:pPr>
        <w:spacing w:after="0" w:line="240" w:lineRule="auto"/>
        <w:ind w:left="720"/>
        <w:rPr>
          <w:rFonts w:ascii="Times New Roman" w:eastAsia="Times New Roman" w:hAnsi="Times New Roman" w:cs="Levenim MT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>-1 час на литературу;</w:t>
      </w:r>
    </w:p>
    <w:p w:rsidR="008C50AF" w:rsidRPr="00FB07D9" w:rsidRDefault="008C50AF" w:rsidP="008C50AF">
      <w:pPr>
        <w:spacing w:after="0" w:line="240" w:lineRule="auto"/>
        <w:ind w:left="720"/>
        <w:rPr>
          <w:rFonts w:ascii="Times New Roman" w:eastAsia="Times New Roman" w:hAnsi="Times New Roman" w:cs="Levenim MT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>-1 час на биологию.</w:t>
      </w:r>
    </w:p>
    <w:p w:rsidR="008C50AF" w:rsidRPr="00FB07D9" w:rsidRDefault="008C50AF" w:rsidP="008C50AF">
      <w:pPr>
        <w:spacing w:after="0" w:line="240" w:lineRule="auto"/>
        <w:ind w:left="720"/>
        <w:rPr>
          <w:rFonts w:ascii="Times New Roman" w:eastAsia="Times New Roman" w:hAnsi="Times New Roman" w:cs="Levenim MT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>-1 час школьного компонента передан на информатику.</w:t>
      </w:r>
    </w:p>
    <w:p w:rsidR="008C50AF" w:rsidRPr="00FB07D9" w:rsidRDefault="008C50AF" w:rsidP="008C50AF">
      <w:pPr>
        <w:spacing w:after="0" w:line="240" w:lineRule="auto"/>
        <w:ind w:left="360"/>
        <w:rPr>
          <w:rFonts w:ascii="Times New Roman" w:eastAsia="Times New Roman" w:hAnsi="Times New Roman" w:cs="Levenim MT"/>
          <w:sz w:val="28"/>
          <w:szCs w:val="28"/>
          <w:lang w:eastAsia="ru-RU"/>
        </w:rPr>
      </w:pPr>
    </w:p>
    <w:p w:rsidR="008C50AF" w:rsidRPr="00FB07D9" w:rsidRDefault="008C50AF" w:rsidP="008C50AF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Levenim MT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>В 8 классе  в связи с вакансией часы осетинского языка распределены следующим образом:</w:t>
      </w:r>
    </w:p>
    <w:p w:rsidR="008C50AF" w:rsidRPr="00FB07D9" w:rsidRDefault="008C50AF" w:rsidP="008C50AF">
      <w:pPr>
        <w:pStyle w:val="af3"/>
        <w:spacing w:after="0" w:line="240" w:lineRule="auto"/>
        <w:rPr>
          <w:rFonts w:ascii="Times New Roman" w:eastAsia="Times New Roman" w:hAnsi="Times New Roman" w:cs="Levenim MT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>-1 час на математику;</w:t>
      </w:r>
    </w:p>
    <w:p w:rsidR="008C50AF" w:rsidRPr="00FB07D9" w:rsidRDefault="008C50AF" w:rsidP="008C50AF">
      <w:pPr>
        <w:pStyle w:val="af3"/>
        <w:spacing w:after="0" w:line="240" w:lineRule="auto"/>
        <w:rPr>
          <w:rFonts w:ascii="Times New Roman" w:eastAsia="Times New Roman" w:hAnsi="Times New Roman" w:cs="Levenim MT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>-1 час на русский язык;</w:t>
      </w:r>
    </w:p>
    <w:p w:rsidR="008C50AF" w:rsidRPr="00FB07D9" w:rsidRDefault="008C50AF" w:rsidP="008C50AF">
      <w:pPr>
        <w:pStyle w:val="af3"/>
        <w:spacing w:after="0" w:line="240" w:lineRule="auto"/>
        <w:rPr>
          <w:rFonts w:ascii="Times New Roman" w:eastAsia="Times New Roman" w:hAnsi="Times New Roman" w:cs="Levenim MT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>-1 час на литературу;</w:t>
      </w:r>
    </w:p>
    <w:p w:rsidR="008C50AF" w:rsidRPr="00FB07D9" w:rsidRDefault="008C50AF" w:rsidP="008C50AF">
      <w:pPr>
        <w:pStyle w:val="af3"/>
        <w:spacing w:after="0" w:line="240" w:lineRule="auto"/>
        <w:rPr>
          <w:rFonts w:ascii="Times New Roman" w:eastAsia="Times New Roman" w:hAnsi="Times New Roman" w:cs="Levenim MT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>- 1 час  школьного  компонента на химию;</w:t>
      </w:r>
    </w:p>
    <w:p w:rsidR="008C50AF" w:rsidRPr="00FB07D9" w:rsidRDefault="008C50AF" w:rsidP="008C50AF">
      <w:pPr>
        <w:spacing w:after="0" w:line="240" w:lineRule="auto"/>
        <w:ind w:left="720"/>
        <w:rPr>
          <w:rFonts w:ascii="Times New Roman" w:eastAsia="Times New Roman" w:hAnsi="Times New Roman" w:cs="Levenim MT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>Учебный предмет ТКО изучается  интегрированным курсом с осетинской литературой- 1 час.</w:t>
      </w:r>
    </w:p>
    <w:p w:rsidR="008C50AF" w:rsidRPr="00FB07D9" w:rsidRDefault="008C50AF" w:rsidP="008C50AF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Levenim MT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lastRenderedPageBreak/>
        <w:t>В 9 классе в связи с вакансией часы осетинского языка распределены следующим образом:</w:t>
      </w:r>
    </w:p>
    <w:p w:rsidR="008C50AF" w:rsidRPr="00FB07D9" w:rsidRDefault="008C50AF" w:rsidP="008C50AF">
      <w:pPr>
        <w:pStyle w:val="af3"/>
        <w:spacing w:after="0" w:line="240" w:lineRule="auto"/>
        <w:rPr>
          <w:rFonts w:ascii="Times New Roman" w:eastAsia="Times New Roman" w:hAnsi="Times New Roman" w:cs="Levenim MT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>-1 час на математику;</w:t>
      </w:r>
    </w:p>
    <w:p w:rsidR="008C50AF" w:rsidRPr="00FB07D9" w:rsidRDefault="008C50AF" w:rsidP="008C50AF">
      <w:pPr>
        <w:pStyle w:val="af3"/>
        <w:spacing w:after="0" w:line="240" w:lineRule="auto"/>
        <w:rPr>
          <w:rFonts w:ascii="Times New Roman" w:eastAsia="Times New Roman" w:hAnsi="Times New Roman" w:cs="Levenim MT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>-1 час на русский язык;</w:t>
      </w:r>
    </w:p>
    <w:p w:rsidR="008C50AF" w:rsidRPr="00FB07D9" w:rsidRDefault="008C50AF" w:rsidP="008C50AF">
      <w:pPr>
        <w:pStyle w:val="af3"/>
        <w:spacing w:after="0" w:line="240" w:lineRule="auto"/>
        <w:rPr>
          <w:rFonts w:ascii="Times New Roman" w:eastAsia="Times New Roman" w:hAnsi="Times New Roman" w:cs="Levenim MT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>-1 час  на химию;</w:t>
      </w:r>
    </w:p>
    <w:p w:rsidR="008C50AF" w:rsidRPr="00FB07D9" w:rsidRDefault="008C50AF" w:rsidP="008C50AF">
      <w:pPr>
        <w:pStyle w:val="af3"/>
        <w:spacing w:after="0" w:line="240" w:lineRule="auto"/>
        <w:rPr>
          <w:rFonts w:ascii="Times New Roman" w:eastAsia="Times New Roman" w:hAnsi="Times New Roman" w:cs="Levenim MT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>Элективные курсы  представлены двумя часами:</w:t>
      </w:r>
    </w:p>
    <w:p w:rsidR="008C50AF" w:rsidRPr="00FB07D9" w:rsidRDefault="008C50AF" w:rsidP="008C50AF">
      <w:pPr>
        <w:pStyle w:val="af3"/>
        <w:spacing w:after="0" w:line="240" w:lineRule="auto"/>
        <w:rPr>
          <w:rFonts w:ascii="Times New Roman" w:eastAsia="Times New Roman" w:hAnsi="Times New Roman" w:cs="Levenim MT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 xml:space="preserve">  4 группы по 0,5час</w:t>
      </w:r>
      <w:proofErr w:type="gramStart"/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>а-</w:t>
      </w:r>
      <w:proofErr w:type="gramEnd"/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 xml:space="preserve"> медицина</w:t>
      </w:r>
    </w:p>
    <w:p w:rsidR="008C50AF" w:rsidRPr="00FB07D9" w:rsidRDefault="008C50AF" w:rsidP="008C50AF">
      <w:pPr>
        <w:pStyle w:val="af3"/>
        <w:spacing w:after="0" w:line="240" w:lineRule="auto"/>
        <w:rPr>
          <w:rFonts w:ascii="Times New Roman" w:eastAsia="Times New Roman" w:hAnsi="Times New Roman" w:cs="Levenim MT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 xml:space="preserve">                        0,5 час</w:t>
      </w:r>
      <w:proofErr w:type="gramStart"/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>а-</w:t>
      </w:r>
      <w:proofErr w:type="gramEnd"/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 xml:space="preserve">  биология</w:t>
      </w:r>
    </w:p>
    <w:p w:rsidR="008C50AF" w:rsidRPr="00FB07D9" w:rsidRDefault="008C50AF" w:rsidP="008C50AF">
      <w:pPr>
        <w:pStyle w:val="af3"/>
        <w:spacing w:after="0" w:line="240" w:lineRule="auto"/>
        <w:rPr>
          <w:rFonts w:ascii="Times New Roman" w:eastAsia="Times New Roman" w:hAnsi="Times New Roman" w:cs="Levenim MT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 xml:space="preserve">                        0.5 час</w:t>
      </w:r>
      <w:proofErr w:type="gramStart"/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>а-</w:t>
      </w:r>
      <w:proofErr w:type="gramEnd"/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 xml:space="preserve"> химия</w:t>
      </w:r>
    </w:p>
    <w:p w:rsidR="008C50AF" w:rsidRPr="00FB07D9" w:rsidRDefault="008C50AF" w:rsidP="008C50AF">
      <w:pPr>
        <w:pStyle w:val="af3"/>
        <w:spacing w:after="0" w:line="240" w:lineRule="auto"/>
        <w:rPr>
          <w:rFonts w:ascii="Times New Roman" w:eastAsia="Times New Roman" w:hAnsi="Times New Roman" w:cs="Levenim MT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 xml:space="preserve">                        0.5 ча</w:t>
      </w:r>
      <w:proofErr w:type="gramStart"/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>с-</w:t>
      </w:r>
      <w:proofErr w:type="gramEnd"/>
      <w:r w:rsidRPr="00FB07D9">
        <w:rPr>
          <w:rFonts w:ascii="Times New Roman" w:eastAsia="Times New Roman" w:hAnsi="Times New Roman" w:cs="Levenim MT"/>
          <w:sz w:val="28"/>
          <w:szCs w:val="28"/>
          <w:lang w:eastAsia="ru-RU"/>
        </w:rPr>
        <w:t xml:space="preserve"> экология</w:t>
      </w:r>
    </w:p>
    <w:p w:rsidR="008C50AF" w:rsidRDefault="008C50AF" w:rsidP="008C50AF">
      <w:pPr>
        <w:shd w:val="clear" w:color="auto" w:fill="FFFFFF"/>
        <w:spacing w:after="138" w:line="166" w:lineRule="atLeast"/>
        <w:rPr>
          <w:rFonts w:ascii="Tahoma" w:eastAsia="Times New Roman" w:hAnsi="Tahoma" w:cs="Levenim MT"/>
          <w:color w:val="646464"/>
          <w:sz w:val="28"/>
          <w:szCs w:val="28"/>
          <w:lang w:eastAsia="ru-RU"/>
        </w:rPr>
      </w:pPr>
    </w:p>
    <w:p w:rsidR="008C50AF" w:rsidRDefault="008C50AF" w:rsidP="008C50AF">
      <w:pPr>
        <w:spacing w:after="0" w:line="240" w:lineRule="auto"/>
      </w:pPr>
    </w:p>
    <w:p w:rsidR="008C50AF" w:rsidRPr="005173E7" w:rsidRDefault="008C50AF" w:rsidP="008C50AF">
      <w:pPr>
        <w:spacing w:after="0" w:line="240" w:lineRule="auto"/>
        <w:jc w:val="center"/>
        <w:rPr>
          <w:b/>
          <w:sz w:val="32"/>
          <w:szCs w:val="32"/>
        </w:rPr>
      </w:pPr>
      <w:r w:rsidRPr="005173E7">
        <w:rPr>
          <w:b/>
          <w:sz w:val="32"/>
          <w:szCs w:val="32"/>
        </w:rPr>
        <w:t>УЧЕБНЫЙ ПЛАН</w:t>
      </w:r>
    </w:p>
    <w:p w:rsidR="008C50AF" w:rsidRPr="005173E7" w:rsidRDefault="008C50AF" w:rsidP="008C50AF">
      <w:pPr>
        <w:spacing w:after="0" w:line="240" w:lineRule="auto"/>
        <w:jc w:val="center"/>
        <w:rPr>
          <w:b/>
          <w:sz w:val="32"/>
          <w:szCs w:val="32"/>
        </w:rPr>
      </w:pPr>
      <w:r w:rsidRPr="005173E7">
        <w:rPr>
          <w:b/>
          <w:sz w:val="32"/>
          <w:szCs w:val="32"/>
        </w:rPr>
        <w:t>М</w:t>
      </w:r>
      <w:r>
        <w:rPr>
          <w:b/>
          <w:sz w:val="32"/>
          <w:szCs w:val="32"/>
        </w:rPr>
        <w:t>БОУ - СОШ № 5</w:t>
      </w:r>
      <w:r w:rsidRPr="005173E7">
        <w:rPr>
          <w:b/>
          <w:sz w:val="32"/>
          <w:szCs w:val="32"/>
        </w:rPr>
        <w:t xml:space="preserve"> г</w:t>
      </w:r>
      <w:proofErr w:type="gramStart"/>
      <w:r w:rsidRPr="005173E7">
        <w:rPr>
          <w:b/>
          <w:sz w:val="32"/>
          <w:szCs w:val="32"/>
        </w:rPr>
        <w:t>.М</w:t>
      </w:r>
      <w:proofErr w:type="gramEnd"/>
      <w:r w:rsidRPr="005173E7">
        <w:rPr>
          <w:b/>
          <w:sz w:val="32"/>
          <w:szCs w:val="32"/>
        </w:rPr>
        <w:t xml:space="preserve">ОЗДОКА  </w:t>
      </w:r>
      <w:r>
        <w:rPr>
          <w:b/>
          <w:sz w:val="32"/>
          <w:szCs w:val="32"/>
        </w:rPr>
        <w:t>с</w:t>
      </w:r>
      <w:r w:rsidRPr="005173E7">
        <w:rPr>
          <w:b/>
          <w:sz w:val="32"/>
          <w:szCs w:val="32"/>
        </w:rPr>
        <w:t xml:space="preserve">  01  </w:t>
      </w:r>
      <w:r>
        <w:rPr>
          <w:b/>
          <w:sz w:val="32"/>
          <w:szCs w:val="32"/>
        </w:rPr>
        <w:t>сентября</w:t>
      </w:r>
      <w:r w:rsidRPr="005173E7">
        <w:rPr>
          <w:b/>
          <w:sz w:val="32"/>
          <w:szCs w:val="32"/>
        </w:rPr>
        <w:t xml:space="preserve"> 201</w:t>
      </w:r>
      <w:r>
        <w:rPr>
          <w:b/>
          <w:sz w:val="32"/>
          <w:szCs w:val="32"/>
        </w:rPr>
        <w:t>4</w:t>
      </w:r>
      <w:r w:rsidRPr="005173E7">
        <w:rPr>
          <w:b/>
          <w:sz w:val="32"/>
          <w:szCs w:val="32"/>
        </w:rPr>
        <w:t xml:space="preserve"> ГОДА.</w:t>
      </w:r>
    </w:p>
    <w:tbl>
      <w:tblPr>
        <w:tblStyle w:val="af2"/>
        <w:tblpPr w:leftFromText="180" w:rightFromText="180" w:vertAnchor="text" w:horzAnchor="margin" w:tblpXSpec="center" w:tblpY="117"/>
        <w:tblW w:w="8860" w:type="dxa"/>
        <w:tblLayout w:type="fixed"/>
        <w:tblLook w:val="04A0"/>
      </w:tblPr>
      <w:tblGrid>
        <w:gridCol w:w="2660"/>
        <w:gridCol w:w="1266"/>
        <w:gridCol w:w="944"/>
        <w:gridCol w:w="968"/>
        <w:gridCol w:w="1256"/>
        <w:gridCol w:w="1766"/>
      </w:tblGrid>
      <w:tr w:rsidR="008C50AF" w:rsidRPr="008E2292" w:rsidTr="003401B4">
        <w:tc>
          <w:tcPr>
            <w:tcW w:w="2660" w:type="dxa"/>
            <w:vMerge w:val="restart"/>
          </w:tcPr>
          <w:p w:rsidR="008C50AF" w:rsidRPr="008E2292" w:rsidRDefault="008C50AF" w:rsidP="00340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b/>
                <w:sz w:val="24"/>
                <w:szCs w:val="24"/>
              </w:rPr>
              <w:t>Учебные предметы</w:t>
            </w:r>
          </w:p>
        </w:tc>
        <w:tc>
          <w:tcPr>
            <w:tcW w:w="6200" w:type="dxa"/>
            <w:gridSpan w:val="5"/>
          </w:tcPr>
          <w:p w:rsidR="008C50AF" w:rsidRPr="008E2292" w:rsidRDefault="008C50AF" w:rsidP="00340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  в  неделю</w:t>
            </w:r>
          </w:p>
        </w:tc>
      </w:tr>
      <w:tr w:rsidR="008C50AF" w:rsidRPr="008E2292" w:rsidTr="003401B4">
        <w:tc>
          <w:tcPr>
            <w:tcW w:w="2660" w:type="dxa"/>
            <w:vMerge/>
          </w:tcPr>
          <w:p w:rsidR="008C50AF" w:rsidRPr="008E2292" w:rsidRDefault="008C50AF" w:rsidP="00340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6" w:type="dxa"/>
          </w:tcPr>
          <w:p w:rsidR="008C50AF" w:rsidRPr="008E2292" w:rsidRDefault="008C50AF" w:rsidP="00340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</w:p>
        </w:tc>
        <w:tc>
          <w:tcPr>
            <w:tcW w:w="944" w:type="dxa"/>
          </w:tcPr>
          <w:p w:rsidR="008C50AF" w:rsidRPr="008E2292" w:rsidRDefault="008C50AF" w:rsidP="00340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</w:p>
        </w:tc>
        <w:tc>
          <w:tcPr>
            <w:tcW w:w="968" w:type="dxa"/>
          </w:tcPr>
          <w:p w:rsidR="008C50AF" w:rsidRPr="008E2292" w:rsidRDefault="008C50AF" w:rsidP="00340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256" w:type="dxa"/>
          </w:tcPr>
          <w:p w:rsidR="008C50AF" w:rsidRPr="008E2292" w:rsidRDefault="008C50AF" w:rsidP="00340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</w:p>
        </w:tc>
        <w:tc>
          <w:tcPr>
            <w:tcW w:w="1766" w:type="dxa"/>
          </w:tcPr>
          <w:p w:rsidR="008C50AF" w:rsidRPr="008E2292" w:rsidRDefault="008C50AF" w:rsidP="00340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</w:p>
        </w:tc>
      </w:tr>
      <w:tr w:rsidR="008C50AF" w:rsidRPr="008E2292" w:rsidTr="003401B4">
        <w:tc>
          <w:tcPr>
            <w:tcW w:w="2660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Осетинский 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осетинская литература</w:t>
            </w:r>
          </w:p>
        </w:tc>
        <w:tc>
          <w:tcPr>
            <w:tcW w:w="126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4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8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5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50AF" w:rsidRPr="008E2292" w:rsidTr="003401B4">
        <w:tc>
          <w:tcPr>
            <w:tcW w:w="2660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</w:p>
        </w:tc>
        <w:tc>
          <w:tcPr>
            <w:tcW w:w="126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44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8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5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C50AF" w:rsidRPr="008E2292" w:rsidTr="003401B4">
        <w:tc>
          <w:tcPr>
            <w:tcW w:w="2660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26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4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8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5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3+1 о</w:t>
            </w:r>
          </w:p>
        </w:tc>
        <w:tc>
          <w:tcPr>
            <w:tcW w:w="176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2+1 о</w:t>
            </w:r>
          </w:p>
        </w:tc>
      </w:tr>
      <w:tr w:rsidR="008C50AF" w:rsidRPr="008E2292" w:rsidTr="003401B4">
        <w:tc>
          <w:tcPr>
            <w:tcW w:w="2660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26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4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8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2+1 о</w:t>
            </w:r>
          </w:p>
        </w:tc>
        <w:tc>
          <w:tcPr>
            <w:tcW w:w="125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+ 1о</w:t>
            </w:r>
          </w:p>
        </w:tc>
      </w:tr>
      <w:tr w:rsidR="008C50AF" w:rsidRPr="008E2292" w:rsidTr="003401B4">
        <w:tc>
          <w:tcPr>
            <w:tcW w:w="2660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Английский </w:t>
            </w: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 xml:space="preserve"> 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4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8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C50AF" w:rsidRPr="008E2292" w:rsidTr="003401B4">
        <w:tc>
          <w:tcPr>
            <w:tcW w:w="2660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Математика</w:t>
            </w:r>
          </w:p>
        </w:tc>
        <w:tc>
          <w:tcPr>
            <w:tcW w:w="126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44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+ 1 к</w:t>
            </w:r>
          </w:p>
        </w:tc>
        <w:tc>
          <w:tcPr>
            <w:tcW w:w="968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+1 к</w:t>
            </w:r>
          </w:p>
        </w:tc>
        <w:tc>
          <w:tcPr>
            <w:tcW w:w="125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+ 1 к</w:t>
            </w:r>
          </w:p>
        </w:tc>
        <w:tc>
          <w:tcPr>
            <w:tcW w:w="176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5+1 о</w:t>
            </w:r>
          </w:p>
        </w:tc>
      </w:tr>
      <w:tr w:rsidR="008C50AF" w:rsidRPr="008E2292" w:rsidTr="003401B4">
        <w:tc>
          <w:tcPr>
            <w:tcW w:w="2660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26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944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  о</w:t>
            </w:r>
          </w:p>
        </w:tc>
        <w:tc>
          <w:tcPr>
            <w:tcW w:w="968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 о</w:t>
            </w:r>
          </w:p>
        </w:tc>
        <w:tc>
          <w:tcPr>
            <w:tcW w:w="125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C50AF" w:rsidRPr="008E2292" w:rsidTr="003401B4">
        <w:tc>
          <w:tcPr>
            <w:tcW w:w="2660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26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4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8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C50AF" w:rsidRPr="008E2292" w:rsidTr="003401B4">
        <w:tc>
          <w:tcPr>
            <w:tcW w:w="2660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История Осетии</w:t>
            </w:r>
          </w:p>
        </w:tc>
        <w:tc>
          <w:tcPr>
            <w:tcW w:w="126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0,5+0,5 </w:t>
            </w:r>
          </w:p>
        </w:tc>
        <w:tc>
          <w:tcPr>
            <w:tcW w:w="944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8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5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50AF" w:rsidRPr="008E2292" w:rsidTr="003401B4">
        <w:tc>
          <w:tcPr>
            <w:tcW w:w="2660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26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44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8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C50AF" w:rsidRPr="008E2292" w:rsidTr="003401B4">
        <w:tc>
          <w:tcPr>
            <w:tcW w:w="2660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26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44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8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C50AF" w:rsidRPr="008E2292" w:rsidTr="003401B4">
        <w:tc>
          <w:tcPr>
            <w:tcW w:w="2660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Природоведение</w:t>
            </w:r>
          </w:p>
        </w:tc>
        <w:tc>
          <w:tcPr>
            <w:tcW w:w="126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4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8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5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50AF" w:rsidRPr="008E2292" w:rsidTr="003401B4">
        <w:tc>
          <w:tcPr>
            <w:tcW w:w="2660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26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44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968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+ 1о</w:t>
            </w:r>
          </w:p>
        </w:tc>
        <w:tc>
          <w:tcPr>
            <w:tcW w:w="176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C50AF" w:rsidRPr="008E2292" w:rsidTr="003401B4">
        <w:tc>
          <w:tcPr>
            <w:tcW w:w="2660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26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44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8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C50AF" w:rsidRPr="008E2292" w:rsidTr="003401B4">
        <w:tc>
          <w:tcPr>
            <w:tcW w:w="2660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26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44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68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56" w:type="dxa"/>
            <w:vAlign w:val="center"/>
          </w:tcPr>
          <w:p w:rsidR="008C50AF" w:rsidRPr="00EA0323" w:rsidRDefault="008C50AF" w:rsidP="003401B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2+1 о</w:t>
            </w:r>
          </w:p>
        </w:tc>
        <w:tc>
          <w:tcPr>
            <w:tcW w:w="1766" w:type="dxa"/>
            <w:vAlign w:val="center"/>
          </w:tcPr>
          <w:p w:rsidR="008C50AF" w:rsidRPr="00EA0323" w:rsidRDefault="008C50AF" w:rsidP="003401B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2+1 о</w:t>
            </w:r>
          </w:p>
        </w:tc>
      </w:tr>
      <w:tr w:rsidR="008C50AF" w:rsidRPr="008E2292" w:rsidTr="003401B4">
        <w:tc>
          <w:tcPr>
            <w:tcW w:w="2660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26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8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50AF" w:rsidRPr="008E2292" w:rsidTr="003401B4">
        <w:tc>
          <w:tcPr>
            <w:tcW w:w="2660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126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8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50AF" w:rsidRPr="008E2292" w:rsidTr="003401B4">
        <w:tc>
          <w:tcPr>
            <w:tcW w:w="2660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26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4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8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C50AF" w:rsidRPr="008E2292" w:rsidTr="003401B4">
        <w:tc>
          <w:tcPr>
            <w:tcW w:w="2660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1266" w:type="dxa"/>
            <w:vAlign w:val="center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44" w:type="dxa"/>
            <w:vAlign w:val="center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8" w:type="dxa"/>
            <w:vAlign w:val="center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56" w:type="dxa"/>
            <w:vAlign w:val="center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6" w:type="dxa"/>
            <w:vAlign w:val="center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C50AF" w:rsidRPr="008E2292" w:rsidTr="003401B4">
        <w:tc>
          <w:tcPr>
            <w:tcW w:w="2660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26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44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8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5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50AF" w:rsidRPr="008E2292" w:rsidTr="003401B4">
        <w:tc>
          <w:tcPr>
            <w:tcW w:w="2660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26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4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8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50AF" w:rsidRPr="008E2292" w:rsidTr="003401B4">
        <w:tc>
          <w:tcPr>
            <w:tcW w:w="2660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Черчение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(включая технологию)</w:t>
            </w:r>
          </w:p>
        </w:tc>
        <w:tc>
          <w:tcPr>
            <w:tcW w:w="126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44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8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5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50AF" w:rsidRPr="008E2292" w:rsidTr="003401B4">
        <w:tc>
          <w:tcPr>
            <w:tcW w:w="2660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Итого обязательная  нагрузка учащихся</w:t>
            </w:r>
          </w:p>
        </w:tc>
        <w:tc>
          <w:tcPr>
            <w:tcW w:w="126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44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68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5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76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8C50AF" w:rsidRPr="008E2292" w:rsidTr="003401B4">
        <w:tc>
          <w:tcPr>
            <w:tcW w:w="2660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Элективные  курсы</w:t>
            </w:r>
          </w:p>
        </w:tc>
        <w:tc>
          <w:tcPr>
            <w:tcW w:w="126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44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8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5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6" w:type="dxa"/>
            <w:vAlign w:val="center"/>
          </w:tcPr>
          <w:p w:rsidR="008C50AF" w:rsidRPr="00D52421" w:rsidRDefault="008C50AF" w:rsidP="003401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42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 медицина</w:t>
            </w:r>
          </w:p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 химия</w:t>
            </w:r>
          </w:p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0,5биология</w:t>
            </w:r>
          </w:p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 экология</w:t>
            </w:r>
          </w:p>
        </w:tc>
      </w:tr>
      <w:tr w:rsidR="008C50AF" w:rsidRPr="008E2292" w:rsidTr="003401B4">
        <w:tc>
          <w:tcPr>
            <w:tcW w:w="2660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6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44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68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5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76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0AF" w:rsidRPr="008E2292" w:rsidTr="003401B4">
        <w:tc>
          <w:tcPr>
            <w:tcW w:w="2660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Максимальный  объем  учебной  нагрузки</w:t>
            </w:r>
          </w:p>
        </w:tc>
        <w:tc>
          <w:tcPr>
            <w:tcW w:w="126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44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68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5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766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8C50AF" w:rsidRPr="008E2292" w:rsidTr="003401B4">
        <w:tc>
          <w:tcPr>
            <w:tcW w:w="2660" w:type="dxa"/>
          </w:tcPr>
          <w:p w:rsidR="008C50AF" w:rsidRPr="00D97629" w:rsidRDefault="008C50AF" w:rsidP="003401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76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Неаудиторная  </w:t>
            </w:r>
            <w:r w:rsidRPr="00D9762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занятость</w:t>
            </w:r>
          </w:p>
        </w:tc>
        <w:tc>
          <w:tcPr>
            <w:tcW w:w="1266" w:type="dxa"/>
            <w:vAlign w:val="center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  <w:vAlign w:val="center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vAlign w:val="center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vAlign w:val="center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6" w:type="dxa"/>
            <w:vAlign w:val="center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ная (проф. работа) – 0,5</w:t>
            </w:r>
          </w:p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Психолого-пед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– 0,5</w:t>
            </w:r>
          </w:p>
        </w:tc>
      </w:tr>
    </w:tbl>
    <w:p w:rsidR="008C50AF" w:rsidRPr="00D8138C" w:rsidRDefault="008C50AF" w:rsidP="008C50AF">
      <w:pPr>
        <w:rPr>
          <w:sz w:val="24"/>
          <w:szCs w:val="24"/>
        </w:rPr>
      </w:pPr>
    </w:p>
    <w:p w:rsidR="008C50AF" w:rsidRDefault="008C50AF" w:rsidP="008C50AF">
      <w:pPr>
        <w:tabs>
          <w:tab w:val="left" w:pos="2127"/>
        </w:tabs>
      </w:pPr>
    </w:p>
    <w:p w:rsidR="008C50AF" w:rsidRDefault="008C50AF" w:rsidP="008C50AF">
      <w:pPr>
        <w:shd w:val="clear" w:color="auto" w:fill="FFFFFF"/>
        <w:spacing w:after="138" w:line="166" w:lineRule="atLeast"/>
        <w:rPr>
          <w:rFonts w:ascii="Tahoma" w:eastAsia="Times New Roman" w:hAnsi="Tahoma" w:cs="Levenim MT"/>
          <w:color w:val="646464"/>
          <w:sz w:val="28"/>
          <w:szCs w:val="28"/>
          <w:lang w:eastAsia="ru-RU"/>
        </w:rPr>
      </w:pPr>
    </w:p>
    <w:p w:rsidR="008C50AF" w:rsidRDefault="008C50AF" w:rsidP="008C50AF">
      <w:pPr>
        <w:shd w:val="clear" w:color="auto" w:fill="FFFFFF"/>
        <w:spacing w:after="138" w:line="166" w:lineRule="atLeast"/>
        <w:rPr>
          <w:rFonts w:ascii="Tahoma" w:eastAsia="Times New Roman" w:hAnsi="Tahoma" w:cs="Levenim MT"/>
          <w:color w:val="646464"/>
          <w:sz w:val="28"/>
          <w:szCs w:val="28"/>
          <w:lang w:eastAsia="ru-RU"/>
        </w:rPr>
      </w:pPr>
    </w:p>
    <w:p w:rsidR="008C50AF" w:rsidRDefault="008C50AF" w:rsidP="008C50AF">
      <w:pPr>
        <w:shd w:val="clear" w:color="auto" w:fill="FFFFFF"/>
        <w:spacing w:after="138" w:line="166" w:lineRule="atLeast"/>
        <w:rPr>
          <w:rFonts w:ascii="Tahoma" w:eastAsia="Times New Roman" w:hAnsi="Tahoma" w:cs="Levenim MT"/>
          <w:color w:val="646464"/>
          <w:sz w:val="28"/>
          <w:szCs w:val="28"/>
          <w:lang w:eastAsia="ru-RU"/>
        </w:rPr>
      </w:pPr>
    </w:p>
    <w:p w:rsidR="008C50AF" w:rsidRDefault="008C50AF" w:rsidP="008C50AF">
      <w:pPr>
        <w:shd w:val="clear" w:color="auto" w:fill="FFFFFF"/>
        <w:spacing w:after="138" w:line="166" w:lineRule="atLeast"/>
        <w:rPr>
          <w:rFonts w:ascii="Tahoma" w:eastAsia="Times New Roman" w:hAnsi="Tahoma" w:cs="Levenim MT"/>
          <w:color w:val="646464"/>
          <w:sz w:val="28"/>
          <w:szCs w:val="28"/>
          <w:lang w:eastAsia="ru-RU"/>
        </w:rPr>
      </w:pPr>
    </w:p>
    <w:p w:rsidR="008C50AF" w:rsidRPr="00FB07D9" w:rsidRDefault="008C50AF" w:rsidP="008C50AF">
      <w:pPr>
        <w:shd w:val="clear" w:color="auto" w:fill="FFFFFF"/>
        <w:spacing w:after="138" w:line="166" w:lineRule="atLeast"/>
        <w:rPr>
          <w:rFonts w:ascii="Tahoma" w:eastAsia="Times New Roman" w:hAnsi="Tahoma" w:cs="Levenim MT"/>
          <w:color w:val="646464"/>
          <w:sz w:val="28"/>
          <w:szCs w:val="28"/>
          <w:lang w:eastAsia="ru-RU"/>
        </w:rPr>
      </w:pPr>
    </w:p>
    <w:p w:rsidR="008C50AF" w:rsidRDefault="008C50AF" w:rsidP="008C50AF">
      <w:pPr>
        <w:shd w:val="clear" w:color="auto" w:fill="FFFFFF"/>
        <w:spacing w:after="138" w:line="166" w:lineRule="atLeast"/>
        <w:jc w:val="center"/>
        <w:rPr>
          <w:rFonts w:ascii="Tahoma" w:eastAsia="Times New Roman" w:hAnsi="Tahoma" w:cs="Levenim MT"/>
          <w:b/>
          <w:bCs/>
          <w:color w:val="000000"/>
          <w:sz w:val="28"/>
          <w:szCs w:val="28"/>
          <w:lang w:eastAsia="ru-RU"/>
        </w:rPr>
      </w:pPr>
    </w:p>
    <w:p w:rsidR="008C50AF" w:rsidRDefault="008C50AF" w:rsidP="008C50AF">
      <w:pPr>
        <w:shd w:val="clear" w:color="auto" w:fill="FFFFFF"/>
        <w:spacing w:after="138" w:line="166" w:lineRule="atLeast"/>
        <w:jc w:val="center"/>
        <w:rPr>
          <w:rFonts w:ascii="Tahoma" w:eastAsia="Times New Roman" w:hAnsi="Tahoma" w:cs="Levenim MT"/>
          <w:b/>
          <w:bCs/>
          <w:color w:val="000000"/>
          <w:sz w:val="28"/>
          <w:szCs w:val="28"/>
          <w:lang w:eastAsia="ru-RU"/>
        </w:rPr>
      </w:pPr>
    </w:p>
    <w:p w:rsidR="008C50AF" w:rsidRDefault="008C50AF" w:rsidP="008C50AF">
      <w:pPr>
        <w:shd w:val="clear" w:color="auto" w:fill="FFFFFF"/>
        <w:spacing w:after="138" w:line="166" w:lineRule="atLeast"/>
        <w:jc w:val="center"/>
        <w:rPr>
          <w:rFonts w:ascii="Tahoma" w:eastAsia="Times New Roman" w:hAnsi="Tahoma" w:cs="Levenim MT"/>
          <w:b/>
          <w:bCs/>
          <w:color w:val="000000"/>
          <w:sz w:val="28"/>
          <w:szCs w:val="28"/>
          <w:lang w:eastAsia="ru-RU"/>
        </w:rPr>
      </w:pPr>
    </w:p>
    <w:p w:rsidR="008C50AF" w:rsidRDefault="008C50AF" w:rsidP="008C50AF">
      <w:pPr>
        <w:shd w:val="clear" w:color="auto" w:fill="FFFFFF"/>
        <w:spacing w:after="138" w:line="166" w:lineRule="atLeast"/>
        <w:jc w:val="center"/>
        <w:rPr>
          <w:rFonts w:ascii="Tahoma" w:eastAsia="Times New Roman" w:hAnsi="Tahoma" w:cs="Levenim MT"/>
          <w:b/>
          <w:bCs/>
          <w:color w:val="000000"/>
          <w:sz w:val="28"/>
          <w:szCs w:val="28"/>
          <w:lang w:eastAsia="ru-RU"/>
        </w:rPr>
      </w:pPr>
    </w:p>
    <w:p w:rsidR="008C50AF" w:rsidRDefault="008C50AF" w:rsidP="008C50AF">
      <w:pPr>
        <w:shd w:val="clear" w:color="auto" w:fill="FFFFFF"/>
        <w:spacing w:after="138" w:line="166" w:lineRule="atLeast"/>
        <w:jc w:val="center"/>
        <w:rPr>
          <w:rFonts w:ascii="Tahoma" w:eastAsia="Times New Roman" w:hAnsi="Tahoma" w:cs="Levenim MT"/>
          <w:b/>
          <w:bCs/>
          <w:color w:val="000000"/>
          <w:sz w:val="28"/>
          <w:szCs w:val="28"/>
          <w:lang w:eastAsia="ru-RU"/>
        </w:rPr>
      </w:pPr>
    </w:p>
    <w:p w:rsidR="008C50AF" w:rsidRDefault="008C50AF" w:rsidP="008C50AF">
      <w:pPr>
        <w:shd w:val="clear" w:color="auto" w:fill="FFFFFF"/>
        <w:spacing w:after="138" w:line="166" w:lineRule="atLeast"/>
        <w:jc w:val="center"/>
        <w:rPr>
          <w:rFonts w:ascii="Tahoma" w:eastAsia="Times New Roman" w:hAnsi="Tahoma" w:cs="Levenim MT"/>
          <w:b/>
          <w:bCs/>
          <w:color w:val="000000"/>
          <w:sz w:val="28"/>
          <w:szCs w:val="28"/>
          <w:lang w:eastAsia="ru-RU"/>
        </w:rPr>
      </w:pPr>
    </w:p>
    <w:p w:rsidR="008C50AF" w:rsidRDefault="008C50AF" w:rsidP="008C50AF">
      <w:pPr>
        <w:shd w:val="clear" w:color="auto" w:fill="FFFFFF"/>
        <w:spacing w:after="138" w:line="166" w:lineRule="atLeast"/>
        <w:jc w:val="center"/>
        <w:rPr>
          <w:rFonts w:ascii="Tahoma" w:eastAsia="Times New Roman" w:hAnsi="Tahoma" w:cs="Levenim MT"/>
          <w:b/>
          <w:bCs/>
          <w:color w:val="000000"/>
          <w:sz w:val="28"/>
          <w:szCs w:val="28"/>
          <w:lang w:eastAsia="ru-RU"/>
        </w:rPr>
      </w:pPr>
    </w:p>
    <w:p w:rsidR="008C50AF" w:rsidRDefault="008C50AF" w:rsidP="008C50AF">
      <w:pPr>
        <w:shd w:val="clear" w:color="auto" w:fill="FFFFFF"/>
        <w:spacing w:after="138" w:line="166" w:lineRule="atLeast"/>
        <w:jc w:val="center"/>
        <w:rPr>
          <w:rFonts w:ascii="Tahoma" w:eastAsia="Times New Roman" w:hAnsi="Tahoma" w:cs="Levenim MT"/>
          <w:b/>
          <w:bCs/>
          <w:color w:val="000000"/>
          <w:sz w:val="28"/>
          <w:szCs w:val="28"/>
          <w:lang w:eastAsia="ru-RU"/>
        </w:rPr>
      </w:pPr>
    </w:p>
    <w:p w:rsidR="008C50AF" w:rsidRDefault="008C50AF" w:rsidP="008C50AF">
      <w:pPr>
        <w:shd w:val="clear" w:color="auto" w:fill="FFFFFF"/>
        <w:spacing w:after="138" w:line="166" w:lineRule="atLeast"/>
        <w:jc w:val="center"/>
        <w:rPr>
          <w:rFonts w:ascii="Tahoma" w:eastAsia="Times New Roman" w:hAnsi="Tahoma" w:cs="Levenim MT"/>
          <w:b/>
          <w:bCs/>
          <w:color w:val="000000"/>
          <w:sz w:val="28"/>
          <w:szCs w:val="28"/>
          <w:lang w:eastAsia="ru-RU"/>
        </w:rPr>
      </w:pPr>
    </w:p>
    <w:p w:rsidR="008C50AF" w:rsidRDefault="008C50AF" w:rsidP="008C50AF">
      <w:pPr>
        <w:shd w:val="clear" w:color="auto" w:fill="FFFFFF"/>
        <w:spacing w:after="138" w:line="166" w:lineRule="atLeast"/>
        <w:jc w:val="center"/>
        <w:rPr>
          <w:rFonts w:ascii="Tahoma" w:eastAsia="Times New Roman" w:hAnsi="Tahoma" w:cs="Levenim MT"/>
          <w:b/>
          <w:bCs/>
          <w:color w:val="000000"/>
          <w:sz w:val="28"/>
          <w:szCs w:val="28"/>
          <w:lang w:eastAsia="ru-RU"/>
        </w:rPr>
      </w:pPr>
    </w:p>
    <w:p w:rsidR="008C50AF" w:rsidRDefault="008C50AF" w:rsidP="008C50AF">
      <w:pPr>
        <w:shd w:val="clear" w:color="auto" w:fill="FFFFFF"/>
        <w:spacing w:after="138" w:line="166" w:lineRule="atLeast"/>
        <w:jc w:val="center"/>
        <w:rPr>
          <w:rFonts w:ascii="Tahoma" w:eastAsia="Times New Roman" w:hAnsi="Tahoma" w:cs="Levenim MT"/>
          <w:b/>
          <w:bCs/>
          <w:color w:val="000000"/>
          <w:sz w:val="28"/>
          <w:szCs w:val="28"/>
          <w:lang w:eastAsia="ru-RU"/>
        </w:rPr>
      </w:pPr>
    </w:p>
    <w:p w:rsidR="008C50AF" w:rsidRDefault="008C50AF" w:rsidP="008C50AF">
      <w:pPr>
        <w:shd w:val="clear" w:color="auto" w:fill="FFFFFF"/>
        <w:spacing w:after="138" w:line="166" w:lineRule="atLeast"/>
        <w:jc w:val="center"/>
        <w:rPr>
          <w:rFonts w:ascii="Tahoma" w:eastAsia="Times New Roman" w:hAnsi="Tahoma" w:cs="Levenim MT"/>
          <w:b/>
          <w:bCs/>
          <w:color w:val="000000"/>
          <w:sz w:val="28"/>
          <w:szCs w:val="28"/>
          <w:lang w:eastAsia="ru-RU"/>
        </w:rPr>
      </w:pPr>
    </w:p>
    <w:p w:rsidR="008C50AF" w:rsidRPr="005173E7" w:rsidRDefault="008C50AF" w:rsidP="008C50AF">
      <w:pPr>
        <w:spacing w:after="0" w:line="240" w:lineRule="auto"/>
        <w:jc w:val="center"/>
        <w:rPr>
          <w:b/>
          <w:sz w:val="32"/>
          <w:szCs w:val="32"/>
        </w:rPr>
      </w:pPr>
      <w:r w:rsidRPr="005173E7">
        <w:rPr>
          <w:b/>
          <w:sz w:val="32"/>
          <w:szCs w:val="32"/>
        </w:rPr>
        <w:t>ПЛАН</w:t>
      </w:r>
    </w:p>
    <w:p w:rsidR="008C50AF" w:rsidRDefault="008C50AF" w:rsidP="008C50AF">
      <w:pPr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химико-биологического профиля </w:t>
      </w:r>
    </w:p>
    <w:p w:rsidR="008C50AF" w:rsidRPr="005173E7" w:rsidRDefault="008C50AF" w:rsidP="008C50AF">
      <w:pPr>
        <w:spacing w:after="0" w:line="240" w:lineRule="auto"/>
        <w:jc w:val="center"/>
        <w:rPr>
          <w:b/>
          <w:sz w:val="32"/>
          <w:szCs w:val="32"/>
        </w:rPr>
      </w:pPr>
      <w:r w:rsidRPr="005173E7">
        <w:rPr>
          <w:b/>
          <w:sz w:val="32"/>
          <w:szCs w:val="32"/>
        </w:rPr>
        <w:t>М</w:t>
      </w:r>
      <w:r>
        <w:rPr>
          <w:b/>
          <w:sz w:val="32"/>
          <w:szCs w:val="32"/>
        </w:rPr>
        <w:t>БОУ - СОШ № 5</w:t>
      </w:r>
      <w:r w:rsidRPr="005173E7">
        <w:rPr>
          <w:b/>
          <w:sz w:val="32"/>
          <w:szCs w:val="32"/>
        </w:rPr>
        <w:t xml:space="preserve"> г</w:t>
      </w:r>
      <w:proofErr w:type="gramStart"/>
      <w:r w:rsidRPr="005173E7">
        <w:rPr>
          <w:b/>
          <w:sz w:val="32"/>
          <w:szCs w:val="32"/>
        </w:rPr>
        <w:t>.М</w:t>
      </w:r>
      <w:proofErr w:type="gramEnd"/>
      <w:r w:rsidRPr="005173E7">
        <w:rPr>
          <w:b/>
          <w:sz w:val="32"/>
          <w:szCs w:val="32"/>
        </w:rPr>
        <w:t xml:space="preserve">ОЗДОКА  </w:t>
      </w:r>
      <w:r>
        <w:rPr>
          <w:b/>
          <w:sz w:val="32"/>
          <w:szCs w:val="32"/>
        </w:rPr>
        <w:t xml:space="preserve">с </w:t>
      </w:r>
      <w:r w:rsidRPr="005173E7">
        <w:rPr>
          <w:b/>
          <w:sz w:val="32"/>
          <w:szCs w:val="32"/>
        </w:rPr>
        <w:t xml:space="preserve"> 01  </w:t>
      </w:r>
      <w:r>
        <w:rPr>
          <w:b/>
          <w:sz w:val="32"/>
          <w:szCs w:val="32"/>
        </w:rPr>
        <w:t xml:space="preserve">сентября </w:t>
      </w:r>
      <w:r w:rsidRPr="005173E7">
        <w:rPr>
          <w:b/>
          <w:sz w:val="32"/>
          <w:szCs w:val="32"/>
        </w:rPr>
        <w:t xml:space="preserve"> 201</w:t>
      </w:r>
      <w:r>
        <w:rPr>
          <w:b/>
          <w:sz w:val="32"/>
          <w:szCs w:val="32"/>
        </w:rPr>
        <w:t>4</w:t>
      </w:r>
      <w:r w:rsidRPr="005173E7">
        <w:rPr>
          <w:b/>
          <w:sz w:val="32"/>
          <w:szCs w:val="32"/>
        </w:rPr>
        <w:t xml:space="preserve"> ГОДА.</w:t>
      </w:r>
    </w:p>
    <w:p w:rsidR="008C50AF" w:rsidRPr="00D8138C" w:rsidRDefault="008C50AF" w:rsidP="008C50AF">
      <w:pPr>
        <w:rPr>
          <w:sz w:val="24"/>
          <w:szCs w:val="24"/>
        </w:rPr>
      </w:pPr>
    </w:p>
    <w:tbl>
      <w:tblPr>
        <w:tblStyle w:val="af2"/>
        <w:tblW w:w="8849" w:type="dxa"/>
        <w:jc w:val="center"/>
        <w:tblLook w:val="04A0"/>
      </w:tblPr>
      <w:tblGrid>
        <w:gridCol w:w="5638"/>
        <w:gridCol w:w="1640"/>
        <w:gridCol w:w="1571"/>
      </w:tblGrid>
      <w:tr w:rsidR="008C50AF" w:rsidTr="003401B4">
        <w:trPr>
          <w:jc w:val="center"/>
        </w:trPr>
        <w:tc>
          <w:tcPr>
            <w:tcW w:w="5638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Учебные  предметы</w:t>
            </w:r>
          </w:p>
        </w:tc>
        <w:tc>
          <w:tcPr>
            <w:tcW w:w="1640" w:type="dxa"/>
          </w:tcPr>
          <w:p w:rsidR="008C50AF" w:rsidRDefault="008C50AF" w:rsidP="003401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571" w:type="dxa"/>
          </w:tcPr>
          <w:p w:rsidR="008C50AF" w:rsidRDefault="008C50AF" w:rsidP="003401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</w:tr>
      <w:tr w:rsidR="008C50AF" w:rsidTr="003401B4">
        <w:trPr>
          <w:jc w:val="center"/>
        </w:trPr>
        <w:tc>
          <w:tcPr>
            <w:tcW w:w="5638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Федеральный  компонент</w:t>
            </w:r>
          </w:p>
        </w:tc>
        <w:tc>
          <w:tcPr>
            <w:tcW w:w="1640" w:type="dxa"/>
          </w:tcPr>
          <w:p w:rsidR="008C50AF" w:rsidRDefault="008C50AF" w:rsidP="003401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8C50AF" w:rsidRDefault="008C50AF" w:rsidP="003401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C50AF" w:rsidTr="003401B4">
        <w:trPr>
          <w:jc w:val="center"/>
        </w:trPr>
        <w:tc>
          <w:tcPr>
            <w:tcW w:w="5638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Базовые  учебные  предметы</w:t>
            </w:r>
          </w:p>
        </w:tc>
        <w:tc>
          <w:tcPr>
            <w:tcW w:w="1640" w:type="dxa"/>
          </w:tcPr>
          <w:p w:rsidR="008C50AF" w:rsidRDefault="008C50AF" w:rsidP="003401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8C50AF" w:rsidRDefault="008C50AF" w:rsidP="003401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C50AF" w:rsidTr="003401B4">
        <w:trPr>
          <w:jc w:val="center"/>
        </w:trPr>
        <w:tc>
          <w:tcPr>
            <w:tcW w:w="5638" w:type="dxa"/>
          </w:tcPr>
          <w:p w:rsidR="008C50AF" w:rsidRPr="009760AC" w:rsidRDefault="008C50AF" w:rsidP="00340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0AC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1640" w:type="dxa"/>
          </w:tcPr>
          <w:p w:rsidR="008C50AF" w:rsidRPr="007151A1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71" w:type="dxa"/>
          </w:tcPr>
          <w:p w:rsidR="008C50AF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C50AF" w:rsidTr="003401B4">
        <w:trPr>
          <w:jc w:val="center"/>
        </w:trPr>
        <w:tc>
          <w:tcPr>
            <w:tcW w:w="5638" w:type="dxa"/>
          </w:tcPr>
          <w:p w:rsidR="008C50AF" w:rsidRPr="009760AC" w:rsidRDefault="008C50AF" w:rsidP="00340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0AC"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1640" w:type="dxa"/>
          </w:tcPr>
          <w:p w:rsidR="008C50AF" w:rsidRPr="007151A1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71" w:type="dxa"/>
          </w:tcPr>
          <w:p w:rsidR="008C50AF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50AF" w:rsidTr="003401B4">
        <w:trPr>
          <w:jc w:val="center"/>
        </w:trPr>
        <w:tc>
          <w:tcPr>
            <w:tcW w:w="5638" w:type="dxa"/>
          </w:tcPr>
          <w:p w:rsidR="008C50AF" w:rsidRPr="009760AC" w:rsidRDefault="008C50AF" w:rsidP="00340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0AC">
              <w:rPr>
                <w:rFonts w:ascii="Times New Roman" w:hAnsi="Times New Roman" w:cs="Times New Roman"/>
                <w:sz w:val="28"/>
                <w:szCs w:val="28"/>
              </w:rPr>
              <w:t>Иностранный  язык (английский)</w:t>
            </w:r>
          </w:p>
        </w:tc>
        <w:tc>
          <w:tcPr>
            <w:tcW w:w="1640" w:type="dxa"/>
          </w:tcPr>
          <w:p w:rsidR="008C50AF" w:rsidRPr="007151A1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71" w:type="dxa"/>
          </w:tcPr>
          <w:p w:rsidR="008C50AF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50AF" w:rsidTr="003401B4">
        <w:trPr>
          <w:jc w:val="center"/>
        </w:trPr>
        <w:tc>
          <w:tcPr>
            <w:tcW w:w="5638" w:type="dxa"/>
          </w:tcPr>
          <w:p w:rsidR="008C50AF" w:rsidRPr="009760AC" w:rsidRDefault="008C50AF" w:rsidP="00340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0AC">
              <w:rPr>
                <w:rFonts w:ascii="Times New Roman" w:hAnsi="Times New Roman" w:cs="Times New Roman"/>
                <w:sz w:val="28"/>
                <w:szCs w:val="28"/>
              </w:rPr>
              <w:t>Информатика  и  ИКТ</w:t>
            </w:r>
          </w:p>
        </w:tc>
        <w:tc>
          <w:tcPr>
            <w:tcW w:w="1640" w:type="dxa"/>
          </w:tcPr>
          <w:p w:rsidR="008C50AF" w:rsidRPr="007151A1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71" w:type="dxa"/>
          </w:tcPr>
          <w:p w:rsidR="008C50AF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C50AF" w:rsidTr="003401B4">
        <w:trPr>
          <w:jc w:val="center"/>
        </w:trPr>
        <w:tc>
          <w:tcPr>
            <w:tcW w:w="5638" w:type="dxa"/>
          </w:tcPr>
          <w:p w:rsidR="008C50AF" w:rsidRPr="009760AC" w:rsidRDefault="008C50AF" w:rsidP="00340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0AC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1640" w:type="dxa"/>
          </w:tcPr>
          <w:p w:rsidR="008C50AF" w:rsidRPr="007151A1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71" w:type="dxa"/>
          </w:tcPr>
          <w:p w:rsidR="008C50AF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C50AF" w:rsidTr="003401B4">
        <w:trPr>
          <w:jc w:val="center"/>
        </w:trPr>
        <w:tc>
          <w:tcPr>
            <w:tcW w:w="5638" w:type="dxa"/>
          </w:tcPr>
          <w:p w:rsidR="008C50AF" w:rsidRPr="009760AC" w:rsidRDefault="008C50AF" w:rsidP="00340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0AC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1640" w:type="dxa"/>
          </w:tcPr>
          <w:p w:rsidR="008C50AF" w:rsidRPr="007151A1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71" w:type="dxa"/>
          </w:tcPr>
          <w:p w:rsidR="008C50AF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C50AF" w:rsidTr="003401B4">
        <w:trPr>
          <w:jc w:val="center"/>
        </w:trPr>
        <w:tc>
          <w:tcPr>
            <w:tcW w:w="5638" w:type="dxa"/>
          </w:tcPr>
          <w:p w:rsidR="008C50AF" w:rsidRPr="009760AC" w:rsidRDefault="008C50AF" w:rsidP="00340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0AC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1640" w:type="dxa"/>
          </w:tcPr>
          <w:p w:rsidR="008C50AF" w:rsidRPr="007151A1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71" w:type="dxa"/>
          </w:tcPr>
          <w:p w:rsidR="008C50AF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50AF" w:rsidTr="003401B4">
        <w:trPr>
          <w:jc w:val="center"/>
        </w:trPr>
        <w:tc>
          <w:tcPr>
            <w:tcW w:w="5638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60AC">
              <w:rPr>
                <w:rFonts w:ascii="Times New Roman" w:hAnsi="Times New Roman" w:cs="Times New Roman"/>
                <w:sz w:val="28"/>
                <w:szCs w:val="28"/>
              </w:rPr>
              <w:t>Основы  безопасности  жизнедеятельности</w:t>
            </w:r>
          </w:p>
        </w:tc>
        <w:tc>
          <w:tcPr>
            <w:tcW w:w="1640" w:type="dxa"/>
          </w:tcPr>
          <w:p w:rsidR="008C50AF" w:rsidRPr="007151A1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71" w:type="dxa"/>
          </w:tcPr>
          <w:p w:rsidR="008C50AF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C50AF" w:rsidTr="003401B4">
        <w:trPr>
          <w:trHeight w:val="421"/>
          <w:jc w:val="center"/>
        </w:trPr>
        <w:tc>
          <w:tcPr>
            <w:tcW w:w="5638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1640" w:type="dxa"/>
          </w:tcPr>
          <w:p w:rsidR="008C50AF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71" w:type="dxa"/>
          </w:tcPr>
          <w:p w:rsidR="008C50AF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C50AF" w:rsidTr="003401B4">
        <w:trPr>
          <w:jc w:val="center"/>
        </w:trPr>
        <w:tc>
          <w:tcPr>
            <w:tcW w:w="5638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Обществознание (включая  экономику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право)</w:t>
            </w:r>
          </w:p>
        </w:tc>
        <w:tc>
          <w:tcPr>
            <w:tcW w:w="1640" w:type="dxa"/>
          </w:tcPr>
          <w:p w:rsidR="008C50AF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1+1</w:t>
            </w:r>
          </w:p>
        </w:tc>
        <w:tc>
          <w:tcPr>
            <w:tcW w:w="1571" w:type="dxa"/>
          </w:tcPr>
          <w:p w:rsidR="008C50AF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1+1</w:t>
            </w:r>
          </w:p>
        </w:tc>
      </w:tr>
      <w:tr w:rsidR="008C50AF" w:rsidTr="003401B4">
        <w:trPr>
          <w:jc w:val="center"/>
        </w:trPr>
        <w:tc>
          <w:tcPr>
            <w:tcW w:w="5638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Экономика</w:t>
            </w:r>
          </w:p>
        </w:tc>
        <w:tc>
          <w:tcPr>
            <w:tcW w:w="1640" w:type="dxa"/>
          </w:tcPr>
          <w:p w:rsidR="008C50AF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71" w:type="dxa"/>
          </w:tcPr>
          <w:p w:rsidR="008C50AF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50AF" w:rsidTr="003401B4">
        <w:trPr>
          <w:jc w:val="center"/>
        </w:trPr>
        <w:tc>
          <w:tcPr>
            <w:tcW w:w="5638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Профильные  учебные  предметы</w:t>
            </w:r>
          </w:p>
        </w:tc>
        <w:tc>
          <w:tcPr>
            <w:tcW w:w="1640" w:type="dxa"/>
          </w:tcPr>
          <w:p w:rsidR="008C50AF" w:rsidRDefault="008C50AF" w:rsidP="003401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8C50AF" w:rsidRDefault="008C50AF" w:rsidP="003401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C50AF" w:rsidTr="003401B4">
        <w:trPr>
          <w:jc w:val="center"/>
        </w:trPr>
        <w:tc>
          <w:tcPr>
            <w:tcW w:w="5638" w:type="dxa"/>
          </w:tcPr>
          <w:p w:rsidR="008C50AF" w:rsidRPr="002F662D" w:rsidRDefault="008C50AF" w:rsidP="00340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662D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1640" w:type="dxa"/>
          </w:tcPr>
          <w:p w:rsidR="008C50AF" w:rsidRPr="007151A1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71" w:type="dxa"/>
          </w:tcPr>
          <w:p w:rsidR="008C50AF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C50AF" w:rsidTr="003401B4">
        <w:trPr>
          <w:jc w:val="center"/>
        </w:trPr>
        <w:tc>
          <w:tcPr>
            <w:tcW w:w="5638" w:type="dxa"/>
          </w:tcPr>
          <w:p w:rsidR="008C50AF" w:rsidRPr="002F662D" w:rsidRDefault="008C50AF" w:rsidP="00340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1640" w:type="dxa"/>
          </w:tcPr>
          <w:p w:rsidR="008C50AF" w:rsidRPr="007151A1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71" w:type="dxa"/>
          </w:tcPr>
          <w:p w:rsidR="008C50AF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50AF" w:rsidTr="003401B4">
        <w:trPr>
          <w:jc w:val="center"/>
        </w:trPr>
        <w:tc>
          <w:tcPr>
            <w:tcW w:w="5638" w:type="dxa"/>
          </w:tcPr>
          <w:p w:rsidR="008C50AF" w:rsidRPr="002F662D" w:rsidRDefault="008C50AF" w:rsidP="00340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1640" w:type="dxa"/>
          </w:tcPr>
          <w:p w:rsidR="008C50AF" w:rsidRPr="007151A1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71" w:type="dxa"/>
          </w:tcPr>
          <w:p w:rsidR="008C50AF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50AF" w:rsidTr="003401B4">
        <w:trPr>
          <w:trHeight w:val="600"/>
          <w:jc w:val="center"/>
        </w:trPr>
        <w:tc>
          <w:tcPr>
            <w:tcW w:w="5638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Региональный  компонент:</w:t>
            </w:r>
          </w:p>
          <w:p w:rsidR="008C50AF" w:rsidRDefault="008C50AF" w:rsidP="00340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2CD5">
              <w:rPr>
                <w:rFonts w:ascii="Times New Roman" w:hAnsi="Times New Roman" w:cs="Times New Roman"/>
                <w:sz w:val="28"/>
                <w:szCs w:val="28"/>
              </w:rPr>
              <w:t>История Осетии</w:t>
            </w:r>
          </w:p>
          <w:p w:rsidR="008C50AF" w:rsidRPr="00DA2CD5" w:rsidRDefault="008C50AF" w:rsidP="00340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  Осетии</w:t>
            </w:r>
          </w:p>
        </w:tc>
        <w:tc>
          <w:tcPr>
            <w:tcW w:w="1640" w:type="dxa"/>
          </w:tcPr>
          <w:p w:rsidR="008C50AF" w:rsidRDefault="008C50AF" w:rsidP="003401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C50AF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2C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C50AF" w:rsidRPr="00DA2CD5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71" w:type="dxa"/>
          </w:tcPr>
          <w:p w:rsidR="008C50AF" w:rsidRDefault="008C50AF" w:rsidP="003401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C50AF" w:rsidRPr="00C13C8D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3C8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C50AF" w:rsidRDefault="008C50AF" w:rsidP="003401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3C8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C50AF" w:rsidTr="003401B4">
        <w:trPr>
          <w:jc w:val="center"/>
        </w:trPr>
        <w:tc>
          <w:tcPr>
            <w:tcW w:w="7278" w:type="dxa"/>
            <w:gridSpan w:val="2"/>
          </w:tcPr>
          <w:p w:rsidR="008C50AF" w:rsidRDefault="008C50AF" w:rsidP="003401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Компонент  образовательного  учреждения (элективные  курсы)</w:t>
            </w:r>
          </w:p>
        </w:tc>
        <w:tc>
          <w:tcPr>
            <w:tcW w:w="1571" w:type="dxa"/>
          </w:tcPr>
          <w:p w:rsidR="008C50AF" w:rsidRDefault="008C50AF" w:rsidP="003401B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8C50AF" w:rsidRPr="00EB3752" w:rsidTr="003401B4">
        <w:trPr>
          <w:jc w:val="center"/>
        </w:trPr>
        <w:tc>
          <w:tcPr>
            <w:tcW w:w="5638" w:type="dxa"/>
          </w:tcPr>
          <w:p w:rsidR="008C50AF" w:rsidRPr="00EB3752" w:rsidRDefault="008C50AF" w:rsidP="003401B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B3752">
              <w:rPr>
                <w:rFonts w:ascii="Times New Roman" w:hAnsi="Times New Roman" w:cs="Times New Roman"/>
                <w:i/>
                <w:sz w:val="28"/>
                <w:szCs w:val="28"/>
              </w:rPr>
              <w:t>Химия</w:t>
            </w:r>
          </w:p>
        </w:tc>
        <w:tc>
          <w:tcPr>
            <w:tcW w:w="1640" w:type="dxa"/>
          </w:tcPr>
          <w:p w:rsidR="008C50AF" w:rsidRPr="00EB3752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37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71" w:type="dxa"/>
          </w:tcPr>
          <w:p w:rsidR="008C50AF" w:rsidRPr="00EB3752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C50AF" w:rsidRPr="00EB3752" w:rsidTr="003401B4">
        <w:trPr>
          <w:jc w:val="center"/>
        </w:trPr>
        <w:tc>
          <w:tcPr>
            <w:tcW w:w="5638" w:type="dxa"/>
          </w:tcPr>
          <w:p w:rsidR="008C50AF" w:rsidRPr="00EB3752" w:rsidRDefault="008C50AF" w:rsidP="003401B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B3752">
              <w:rPr>
                <w:rFonts w:ascii="Times New Roman" w:hAnsi="Times New Roman" w:cs="Times New Roman"/>
                <w:i/>
                <w:sz w:val="28"/>
                <w:szCs w:val="28"/>
              </w:rPr>
              <w:t>Биология</w:t>
            </w:r>
          </w:p>
        </w:tc>
        <w:tc>
          <w:tcPr>
            <w:tcW w:w="1640" w:type="dxa"/>
          </w:tcPr>
          <w:p w:rsidR="008C50AF" w:rsidRPr="00EB3752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37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71" w:type="dxa"/>
          </w:tcPr>
          <w:p w:rsidR="008C50AF" w:rsidRPr="00EB3752" w:rsidRDefault="008C50AF" w:rsidP="00340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C50AF" w:rsidTr="003401B4">
        <w:trPr>
          <w:jc w:val="center"/>
        </w:trPr>
        <w:tc>
          <w:tcPr>
            <w:tcW w:w="5638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Максимальный  объем  нагрузки  при 6 дневной  неделе</w:t>
            </w:r>
          </w:p>
        </w:tc>
        <w:tc>
          <w:tcPr>
            <w:tcW w:w="1640" w:type="dxa"/>
          </w:tcPr>
          <w:p w:rsidR="008C50AF" w:rsidRDefault="008C50AF" w:rsidP="003401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37</w:t>
            </w:r>
          </w:p>
        </w:tc>
        <w:tc>
          <w:tcPr>
            <w:tcW w:w="1571" w:type="dxa"/>
          </w:tcPr>
          <w:p w:rsidR="008C50AF" w:rsidRDefault="008C50AF" w:rsidP="003401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37</w:t>
            </w:r>
          </w:p>
        </w:tc>
      </w:tr>
    </w:tbl>
    <w:p w:rsidR="008C50AF" w:rsidRDefault="008C50AF" w:rsidP="008C50AF"/>
    <w:p w:rsidR="008C50AF" w:rsidRDefault="008C50AF" w:rsidP="008C50AF">
      <w:pPr>
        <w:spacing w:after="0" w:line="240" w:lineRule="auto"/>
        <w:jc w:val="center"/>
        <w:rPr>
          <w:b/>
          <w:sz w:val="32"/>
          <w:szCs w:val="32"/>
        </w:rPr>
      </w:pPr>
      <w:r w:rsidRPr="005173E7">
        <w:rPr>
          <w:b/>
          <w:sz w:val="32"/>
          <w:szCs w:val="32"/>
        </w:rPr>
        <w:t>УЧЕБНЫЙ ПЛАН</w:t>
      </w:r>
    </w:p>
    <w:p w:rsidR="008C50AF" w:rsidRDefault="008C50AF" w:rsidP="008C50AF">
      <w:pPr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МБОУ - </w:t>
      </w:r>
      <w:r w:rsidRPr="005173E7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СОШ № 5</w:t>
      </w:r>
      <w:r w:rsidRPr="005173E7">
        <w:rPr>
          <w:b/>
          <w:sz w:val="32"/>
          <w:szCs w:val="32"/>
        </w:rPr>
        <w:t xml:space="preserve"> г</w:t>
      </w:r>
      <w:proofErr w:type="gramStart"/>
      <w:r w:rsidRPr="005173E7">
        <w:rPr>
          <w:b/>
          <w:sz w:val="32"/>
          <w:szCs w:val="32"/>
        </w:rPr>
        <w:t>.М</w:t>
      </w:r>
      <w:proofErr w:type="gramEnd"/>
      <w:r w:rsidRPr="005173E7">
        <w:rPr>
          <w:b/>
          <w:sz w:val="32"/>
          <w:szCs w:val="32"/>
        </w:rPr>
        <w:t>ОЗД</w:t>
      </w:r>
      <w:r>
        <w:rPr>
          <w:b/>
          <w:sz w:val="32"/>
          <w:szCs w:val="32"/>
        </w:rPr>
        <w:t>ОКА</w:t>
      </w:r>
    </w:p>
    <w:p w:rsidR="008C50AF" w:rsidRDefault="008C50AF" w:rsidP="008C50AF">
      <w:pPr>
        <w:spacing w:after="0" w:line="240" w:lineRule="auto"/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ОБУЧАЮЩИХСЯ</w:t>
      </w:r>
      <w:proofErr w:type="gramEnd"/>
      <w:r>
        <w:rPr>
          <w:b/>
          <w:sz w:val="32"/>
          <w:szCs w:val="32"/>
        </w:rPr>
        <w:t xml:space="preserve">  НА ДОМУ</w:t>
      </w:r>
    </w:p>
    <w:p w:rsidR="008C50AF" w:rsidRDefault="008C50AF" w:rsidP="008C50AF">
      <w:pPr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  01 СЕНТЯБРЯ  2014 ГОДА</w:t>
      </w:r>
    </w:p>
    <w:p w:rsidR="008C50AF" w:rsidRPr="00D8138C" w:rsidRDefault="008C50AF" w:rsidP="008C50AF">
      <w:pPr>
        <w:jc w:val="center"/>
        <w:rPr>
          <w:sz w:val="24"/>
          <w:szCs w:val="24"/>
        </w:rPr>
      </w:pPr>
    </w:p>
    <w:tbl>
      <w:tblPr>
        <w:tblStyle w:val="af2"/>
        <w:tblW w:w="10265" w:type="dxa"/>
        <w:jc w:val="center"/>
        <w:tblInd w:w="1463" w:type="dxa"/>
        <w:tblLayout w:type="fixed"/>
        <w:tblLook w:val="04A0"/>
      </w:tblPr>
      <w:tblGrid>
        <w:gridCol w:w="2715"/>
        <w:gridCol w:w="3775"/>
        <w:gridCol w:w="3775"/>
      </w:tblGrid>
      <w:tr w:rsidR="008C50AF" w:rsidRPr="008E2292" w:rsidTr="003401B4">
        <w:trPr>
          <w:jc w:val="center"/>
        </w:trPr>
        <w:tc>
          <w:tcPr>
            <w:tcW w:w="2715" w:type="dxa"/>
            <w:vMerge w:val="restart"/>
          </w:tcPr>
          <w:p w:rsidR="008C50AF" w:rsidRPr="008E2292" w:rsidRDefault="008C50AF" w:rsidP="00340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b/>
                <w:sz w:val="24"/>
                <w:szCs w:val="24"/>
              </w:rPr>
              <w:t>Учебные предметы</w:t>
            </w:r>
          </w:p>
        </w:tc>
        <w:tc>
          <w:tcPr>
            <w:tcW w:w="3775" w:type="dxa"/>
          </w:tcPr>
          <w:p w:rsidR="008C50AF" w:rsidRDefault="008C50AF" w:rsidP="00340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класс</w:t>
            </w:r>
          </w:p>
        </w:tc>
        <w:tc>
          <w:tcPr>
            <w:tcW w:w="3775" w:type="dxa"/>
          </w:tcPr>
          <w:p w:rsidR="008C50AF" w:rsidRPr="008E2292" w:rsidRDefault="008C50AF" w:rsidP="00340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 класс</w:t>
            </w:r>
          </w:p>
        </w:tc>
      </w:tr>
      <w:tr w:rsidR="008C50AF" w:rsidRPr="008E2292" w:rsidTr="003401B4">
        <w:trPr>
          <w:jc w:val="center"/>
        </w:trPr>
        <w:tc>
          <w:tcPr>
            <w:tcW w:w="2715" w:type="dxa"/>
            <w:vMerge/>
          </w:tcPr>
          <w:p w:rsidR="008C50AF" w:rsidRPr="008E2292" w:rsidRDefault="008C50AF" w:rsidP="00340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75" w:type="dxa"/>
          </w:tcPr>
          <w:p w:rsidR="008C50AF" w:rsidRDefault="008C50AF" w:rsidP="00340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часов</w:t>
            </w:r>
          </w:p>
        </w:tc>
        <w:tc>
          <w:tcPr>
            <w:tcW w:w="3775" w:type="dxa"/>
          </w:tcPr>
          <w:p w:rsidR="008C50AF" w:rsidRPr="008E2292" w:rsidRDefault="008C50AF" w:rsidP="00340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 часов</w:t>
            </w:r>
          </w:p>
        </w:tc>
      </w:tr>
      <w:tr w:rsidR="008C50AF" w:rsidRPr="008E2292" w:rsidTr="003401B4">
        <w:trPr>
          <w:jc w:val="center"/>
        </w:trPr>
        <w:tc>
          <w:tcPr>
            <w:tcW w:w="2715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Осетинский  язык</w:t>
            </w:r>
          </w:p>
        </w:tc>
        <w:tc>
          <w:tcPr>
            <w:tcW w:w="3775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75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50AF" w:rsidRPr="008E2292" w:rsidTr="003401B4">
        <w:trPr>
          <w:jc w:val="center"/>
        </w:trPr>
        <w:tc>
          <w:tcPr>
            <w:tcW w:w="2715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</w:p>
        </w:tc>
        <w:tc>
          <w:tcPr>
            <w:tcW w:w="3775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75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50AF" w:rsidRPr="008E2292" w:rsidTr="003401B4">
        <w:trPr>
          <w:jc w:val="center"/>
        </w:trPr>
        <w:tc>
          <w:tcPr>
            <w:tcW w:w="2715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3775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75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C50AF" w:rsidRPr="008E2292" w:rsidTr="003401B4">
        <w:trPr>
          <w:jc w:val="center"/>
        </w:trPr>
        <w:tc>
          <w:tcPr>
            <w:tcW w:w="2715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3775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75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C50AF" w:rsidRPr="008E2292" w:rsidTr="003401B4">
        <w:trPr>
          <w:jc w:val="center"/>
        </w:trPr>
        <w:tc>
          <w:tcPr>
            <w:tcW w:w="2715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Иностранный  язык</w:t>
            </w:r>
          </w:p>
        </w:tc>
        <w:tc>
          <w:tcPr>
            <w:tcW w:w="3775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75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C50AF" w:rsidRPr="008E2292" w:rsidTr="003401B4">
        <w:trPr>
          <w:jc w:val="center"/>
        </w:trPr>
        <w:tc>
          <w:tcPr>
            <w:tcW w:w="2715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Математика</w:t>
            </w:r>
          </w:p>
        </w:tc>
        <w:tc>
          <w:tcPr>
            <w:tcW w:w="3775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75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C50AF" w:rsidRPr="008E2292" w:rsidTr="003401B4">
        <w:trPr>
          <w:jc w:val="center"/>
        </w:trPr>
        <w:tc>
          <w:tcPr>
            <w:tcW w:w="2715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3775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75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50AF" w:rsidRPr="008E2292" w:rsidTr="003401B4">
        <w:trPr>
          <w:jc w:val="center"/>
        </w:trPr>
        <w:tc>
          <w:tcPr>
            <w:tcW w:w="2715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3775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75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C50AF" w:rsidRPr="008E2292" w:rsidTr="003401B4">
        <w:trPr>
          <w:jc w:val="center"/>
        </w:trPr>
        <w:tc>
          <w:tcPr>
            <w:tcW w:w="2715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История Осетии</w:t>
            </w:r>
          </w:p>
        </w:tc>
        <w:tc>
          <w:tcPr>
            <w:tcW w:w="3775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75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50AF" w:rsidRPr="008E2292" w:rsidTr="003401B4">
        <w:trPr>
          <w:jc w:val="center"/>
        </w:trPr>
        <w:tc>
          <w:tcPr>
            <w:tcW w:w="2715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3775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75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C50AF" w:rsidRPr="008E2292" w:rsidTr="003401B4">
        <w:trPr>
          <w:jc w:val="center"/>
        </w:trPr>
        <w:tc>
          <w:tcPr>
            <w:tcW w:w="2715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3775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75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C50AF" w:rsidRPr="008E2292" w:rsidTr="003401B4">
        <w:trPr>
          <w:jc w:val="center"/>
        </w:trPr>
        <w:tc>
          <w:tcPr>
            <w:tcW w:w="2715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География  Осетии</w:t>
            </w:r>
          </w:p>
        </w:tc>
        <w:tc>
          <w:tcPr>
            <w:tcW w:w="3775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75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50AF" w:rsidRPr="008E2292" w:rsidTr="003401B4">
        <w:trPr>
          <w:jc w:val="center"/>
        </w:trPr>
        <w:tc>
          <w:tcPr>
            <w:tcW w:w="2715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3775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75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50AF" w:rsidRPr="008E2292" w:rsidTr="003401B4">
        <w:trPr>
          <w:jc w:val="center"/>
        </w:trPr>
        <w:tc>
          <w:tcPr>
            <w:tcW w:w="2715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3775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75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C50AF" w:rsidRPr="008E2292" w:rsidTr="003401B4">
        <w:trPr>
          <w:jc w:val="center"/>
        </w:trPr>
        <w:tc>
          <w:tcPr>
            <w:tcW w:w="2715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3775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75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C50AF" w:rsidRPr="008E2292" w:rsidTr="003401B4">
        <w:trPr>
          <w:jc w:val="center"/>
        </w:trPr>
        <w:tc>
          <w:tcPr>
            <w:tcW w:w="2715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3775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75" w:type="dxa"/>
            <w:vAlign w:val="center"/>
          </w:tcPr>
          <w:p w:rsidR="008C50AF" w:rsidRPr="00EA0323" w:rsidRDefault="008C50AF" w:rsidP="003401B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8C50AF" w:rsidRPr="008E2292" w:rsidTr="003401B4">
        <w:trPr>
          <w:jc w:val="center"/>
        </w:trPr>
        <w:tc>
          <w:tcPr>
            <w:tcW w:w="2715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3775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75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50AF" w:rsidRPr="008E2292" w:rsidTr="003401B4">
        <w:trPr>
          <w:jc w:val="center"/>
        </w:trPr>
        <w:tc>
          <w:tcPr>
            <w:tcW w:w="2715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3775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75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50AF" w:rsidRPr="008E2292" w:rsidTr="003401B4">
        <w:trPr>
          <w:jc w:val="center"/>
        </w:trPr>
        <w:tc>
          <w:tcPr>
            <w:tcW w:w="2715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МХК</w:t>
            </w:r>
          </w:p>
        </w:tc>
        <w:tc>
          <w:tcPr>
            <w:tcW w:w="3775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75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50AF" w:rsidRPr="008E2292" w:rsidTr="003401B4">
        <w:trPr>
          <w:jc w:val="center"/>
        </w:trPr>
        <w:tc>
          <w:tcPr>
            <w:tcW w:w="2715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3775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75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50AF" w:rsidRPr="008E2292" w:rsidTr="003401B4">
        <w:trPr>
          <w:jc w:val="center"/>
        </w:trPr>
        <w:tc>
          <w:tcPr>
            <w:tcW w:w="2715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3775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75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50AF" w:rsidRPr="008E2292" w:rsidTr="003401B4">
        <w:trPr>
          <w:jc w:val="center"/>
        </w:trPr>
        <w:tc>
          <w:tcPr>
            <w:tcW w:w="2715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Трудовое обучение</w:t>
            </w:r>
          </w:p>
        </w:tc>
        <w:tc>
          <w:tcPr>
            <w:tcW w:w="3775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75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50AF" w:rsidRPr="008E2292" w:rsidTr="003401B4">
        <w:trPr>
          <w:jc w:val="center"/>
        </w:trPr>
        <w:tc>
          <w:tcPr>
            <w:tcW w:w="2715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Окружающий  мир</w:t>
            </w:r>
          </w:p>
        </w:tc>
        <w:tc>
          <w:tcPr>
            <w:tcW w:w="3775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75" w:type="dxa"/>
            <w:vAlign w:val="center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50AF" w:rsidRPr="008E2292" w:rsidTr="003401B4">
        <w:trPr>
          <w:jc w:val="center"/>
        </w:trPr>
        <w:tc>
          <w:tcPr>
            <w:tcW w:w="2715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Черчение</w:t>
            </w:r>
          </w:p>
        </w:tc>
        <w:tc>
          <w:tcPr>
            <w:tcW w:w="3775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75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50AF" w:rsidRPr="008E2292" w:rsidTr="003401B4">
        <w:trPr>
          <w:jc w:val="center"/>
        </w:trPr>
        <w:tc>
          <w:tcPr>
            <w:tcW w:w="2715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 xml:space="preserve">Итого обязательная  </w:t>
            </w:r>
            <w:r w:rsidRPr="008E22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нагрузка учащихся</w:t>
            </w:r>
          </w:p>
        </w:tc>
        <w:tc>
          <w:tcPr>
            <w:tcW w:w="3775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775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C50AF" w:rsidRPr="008E2292" w:rsidTr="003401B4">
        <w:trPr>
          <w:jc w:val="center"/>
        </w:trPr>
        <w:tc>
          <w:tcPr>
            <w:tcW w:w="2715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Школьный  компонент</w:t>
            </w:r>
          </w:p>
        </w:tc>
        <w:tc>
          <w:tcPr>
            <w:tcW w:w="3775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75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50AF" w:rsidRPr="008E2292" w:rsidTr="003401B4">
        <w:trPr>
          <w:jc w:val="center"/>
        </w:trPr>
        <w:tc>
          <w:tcPr>
            <w:tcW w:w="2715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Элективные  курсы</w:t>
            </w:r>
          </w:p>
        </w:tc>
        <w:tc>
          <w:tcPr>
            <w:tcW w:w="3775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75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50AF" w:rsidRPr="008E2292" w:rsidTr="003401B4">
        <w:trPr>
          <w:jc w:val="center"/>
        </w:trPr>
        <w:tc>
          <w:tcPr>
            <w:tcW w:w="2715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775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75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C50AF" w:rsidRPr="008E2292" w:rsidTr="003401B4">
        <w:trPr>
          <w:jc w:val="center"/>
        </w:trPr>
        <w:tc>
          <w:tcPr>
            <w:tcW w:w="2715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Максимальный  объем  учебной  нагрузки</w:t>
            </w:r>
          </w:p>
        </w:tc>
        <w:tc>
          <w:tcPr>
            <w:tcW w:w="3775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75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C50AF" w:rsidRPr="008E2292" w:rsidTr="003401B4">
        <w:trPr>
          <w:jc w:val="center"/>
        </w:trPr>
        <w:tc>
          <w:tcPr>
            <w:tcW w:w="2715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Фамилии учащихся</w:t>
            </w:r>
          </w:p>
        </w:tc>
        <w:tc>
          <w:tcPr>
            <w:tcW w:w="3775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Бароев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Богдан Артурович</w:t>
            </w:r>
          </w:p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Кондрашов Яков Георгиевич</w:t>
            </w:r>
          </w:p>
        </w:tc>
        <w:tc>
          <w:tcPr>
            <w:tcW w:w="3775" w:type="dxa"/>
            <w:vAlign w:val="center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Яубатыров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Хаджи-Мурад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Расулович</w:t>
            </w:r>
            <w:proofErr w:type="spellEnd"/>
          </w:p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Черноусова Татьяна Владимировна</w:t>
            </w:r>
          </w:p>
        </w:tc>
      </w:tr>
    </w:tbl>
    <w:p w:rsidR="008C50AF" w:rsidRDefault="008C50AF" w:rsidP="008C50AF">
      <w:pPr>
        <w:tabs>
          <w:tab w:val="left" w:pos="2127"/>
        </w:tabs>
      </w:pPr>
    </w:p>
    <w:p w:rsidR="008C50AF" w:rsidRDefault="008C50AF" w:rsidP="008C50AF">
      <w:pPr>
        <w:spacing w:after="0" w:line="240" w:lineRule="auto"/>
        <w:jc w:val="center"/>
        <w:rPr>
          <w:b/>
          <w:sz w:val="32"/>
          <w:szCs w:val="32"/>
        </w:rPr>
      </w:pPr>
      <w:r w:rsidRPr="005173E7">
        <w:rPr>
          <w:b/>
          <w:sz w:val="32"/>
          <w:szCs w:val="32"/>
        </w:rPr>
        <w:t>УЧЕБНЫЙ ПЛАН</w:t>
      </w:r>
    </w:p>
    <w:p w:rsidR="008C50AF" w:rsidRDefault="008C50AF" w:rsidP="008C50AF">
      <w:pPr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МБОУ - </w:t>
      </w:r>
      <w:r w:rsidRPr="005173E7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СОШ № 5</w:t>
      </w:r>
      <w:r w:rsidRPr="005173E7">
        <w:rPr>
          <w:b/>
          <w:sz w:val="32"/>
          <w:szCs w:val="32"/>
        </w:rPr>
        <w:t xml:space="preserve"> г</w:t>
      </w:r>
      <w:proofErr w:type="gramStart"/>
      <w:r w:rsidRPr="005173E7">
        <w:rPr>
          <w:b/>
          <w:sz w:val="32"/>
          <w:szCs w:val="32"/>
        </w:rPr>
        <w:t>.М</w:t>
      </w:r>
      <w:proofErr w:type="gramEnd"/>
      <w:r w:rsidRPr="005173E7">
        <w:rPr>
          <w:b/>
          <w:sz w:val="32"/>
          <w:szCs w:val="32"/>
        </w:rPr>
        <w:t>ОЗД</w:t>
      </w:r>
      <w:r>
        <w:rPr>
          <w:b/>
          <w:sz w:val="32"/>
          <w:szCs w:val="32"/>
        </w:rPr>
        <w:t>ОКА</w:t>
      </w:r>
    </w:p>
    <w:p w:rsidR="008C50AF" w:rsidRDefault="008C50AF" w:rsidP="008C50AF">
      <w:pPr>
        <w:spacing w:after="0" w:line="240" w:lineRule="auto"/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ОБУЧАЮЩИХСЯ</w:t>
      </w:r>
      <w:proofErr w:type="gramEnd"/>
      <w:r>
        <w:rPr>
          <w:b/>
          <w:sz w:val="32"/>
          <w:szCs w:val="32"/>
        </w:rPr>
        <w:t xml:space="preserve">  НА ДОМУ</w:t>
      </w:r>
    </w:p>
    <w:p w:rsidR="008C50AF" w:rsidRDefault="008C50AF" w:rsidP="008C50AF">
      <w:pPr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  01 СЕНТЯБРЯ  2014 ГОДА</w:t>
      </w:r>
    </w:p>
    <w:p w:rsidR="008C50AF" w:rsidRPr="00D8138C" w:rsidRDefault="008C50AF" w:rsidP="008C50AF">
      <w:pPr>
        <w:jc w:val="center"/>
        <w:rPr>
          <w:sz w:val="24"/>
          <w:szCs w:val="24"/>
        </w:rPr>
      </w:pPr>
    </w:p>
    <w:tbl>
      <w:tblPr>
        <w:tblStyle w:val="af2"/>
        <w:tblW w:w="10265" w:type="dxa"/>
        <w:jc w:val="center"/>
        <w:tblInd w:w="1463" w:type="dxa"/>
        <w:tblLayout w:type="fixed"/>
        <w:tblLook w:val="04A0"/>
      </w:tblPr>
      <w:tblGrid>
        <w:gridCol w:w="2715"/>
        <w:gridCol w:w="3775"/>
        <w:gridCol w:w="3775"/>
      </w:tblGrid>
      <w:tr w:rsidR="008C50AF" w:rsidRPr="008E2292" w:rsidTr="003401B4">
        <w:trPr>
          <w:jc w:val="center"/>
        </w:trPr>
        <w:tc>
          <w:tcPr>
            <w:tcW w:w="2715" w:type="dxa"/>
            <w:vMerge w:val="restart"/>
          </w:tcPr>
          <w:p w:rsidR="008C50AF" w:rsidRPr="008E2292" w:rsidRDefault="008C50AF" w:rsidP="00340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b/>
                <w:sz w:val="24"/>
                <w:szCs w:val="24"/>
              </w:rPr>
              <w:t>Учебные предметы</w:t>
            </w:r>
          </w:p>
        </w:tc>
        <w:tc>
          <w:tcPr>
            <w:tcW w:w="3775" w:type="dxa"/>
          </w:tcPr>
          <w:p w:rsidR="008C50AF" w:rsidRDefault="008C50AF" w:rsidP="00340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класс</w:t>
            </w:r>
          </w:p>
        </w:tc>
        <w:tc>
          <w:tcPr>
            <w:tcW w:w="3775" w:type="dxa"/>
          </w:tcPr>
          <w:p w:rsidR="008C50AF" w:rsidRPr="008E2292" w:rsidRDefault="008C50AF" w:rsidP="00340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 класс</w:t>
            </w:r>
          </w:p>
        </w:tc>
      </w:tr>
      <w:tr w:rsidR="008C50AF" w:rsidRPr="008E2292" w:rsidTr="003401B4">
        <w:trPr>
          <w:jc w:val="center"/>
        </w:trPr>
        <w:tc>
          <w:tcPr>
            <w:tcW w:w="2715" w:type="dxa"/>
            <w:vMerge/>
          </w:tcPr>
          <w:p w:rsidR="008C50AF" w:rsidRPr="008E2292" w:rsidRDefault="008C50AF" w:rsidP="00340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75" w:type="dxa"/>
          </w:tcPr>
          <w:p w:rsidR="008C50AF" w:rsidRDefault="008C50AF" w:rsidP="00340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часов</w:t>
            </w:r>
          </w:p>
        </w:tc>
        <w:tc>
          <w:tcPr>
            <w:tcW w:w="3775" w:type="dxa"/>
          </w:tcPr>
          <w:p w:rsidR="008C50AF" w:rsidRPr="008E2292" w:rsidRDefault="008C50AF" w:rsidP="00340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 часов</w:t>
            </w:r>
          </w:p>
        </w:tc>
      </w:tr>
      <w:tr w:rsidR="008C50AF" w:rsidRPr="008E2292" w:rsidTr="003401B4">
        <w:trPr>
          <w:jc w:val="center"/>
        </w:trPr>
        <w:tc>
          <w:tcPr>
            <w:tcW w:w="2715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Осетинский  язык</w:t>
            </w:r>
          </w:p>
        </w:tc>
        <w:tc>
          <w:tcPr>
            <w:tcW w:w="3775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75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50AF" w:rsidRPr="008E2292" w:rsidTr="003401B4">
        <w:trPr>
          <w:jc w:val="center"/>
        </w:trPr>
        <w:tc>
          <w:tcPr>
            <w:tcW w:w="2715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</w:p>
        </w:tc>
        <w:tc>
          <w:tcPr>
            <w:tcW w:w="3775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75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50AF" w:rsidRPr="008E2292" w:rsidTr="003401B4">
        <w:trPr>
          <w:jc w:val="center"/>
        </w:trPr>
        <w:tc>
          <w:tcPr>
            <w:tcW w:w="2715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3775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75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C50AF" w:rsidRPr="008E2292" w:rsidTr="003401B4">
        <w:trPr>
          <w:jc w:val="center"/>
        </w:trPr>
        <w:tc>
          <w:tcPr>
            <w:tcW w:w="2715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3775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75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C50AF" w:rsidRPr="008E2292" w:rsidTr="003401B4">
        <w:trPr>
          <w:jc w:val="center"/>
        </w:trPr>
        <w:tc>
          <w:tcPr>
            <w:tcW w:w="2715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Иностранный  язык</w:t>
            </w:r>
          </w:p>
        </w:tc>
        <w:tc>
          <w:tcPr>
            <w:tcW w:w="3775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75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C50AF" w:rsidRPr="008E2292" w:rsidTr="003401B4">
        <w:trPr>
          <w:jc w:val="center"/>
        </w:trPr>
        <w:tc>
          <w:tcPr>
            <w:tcW w:w="2715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Математика</w:t>
            </w:r>
          </w:p>
        </w:tc>
        <w:tc>
          <w:tcPr>
            <w:tcW w:w="3775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75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C50AF" w:rsidRPr="008E2292" w:rsidTr="003401B4">
        <w:trPr>
          <w:jc w:val="center"/>
        </w:trPr>
        <w:tc>
          <w:tcPr>
            <w:tcW w:w="2715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3775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75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50AF" w:rsidRPr="008E2292" w:rsidTr="003401B4">
        <w:trPr>
          <w:jc w:val="center"/>
        </w:trPr>
        <w:tc>
          <w:tcPr>
            <w:tcW w:w="2715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3775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75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C50AF" w:rsidRPr="008E2292" w:rsidTr="003401B4">
        <w:trPr>
          <w:jc w:val="center"/>
        </w:trPr>
        <w:tc>
          <w:tcPr>
            <w:tcW w:w="2715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История Осетии</w:t>
            </w:r>
          </w:p>
        </w:tc>
        <w:tc>
          <w:tcPr>
            <w:tcW w:w="3775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75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50AF" w:rsidRPr="008E2292" w:rsidTr="003401B4">
        <w:trPr>
          <w:jc w:val="center"/>
        </w:trPr>
        <w:tc>
          <w:tcPr>
            <w:tcW w:w="2715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3775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75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C50AF" w:rsidRPr="008E2292" w:rsidTr="003401B4">
        <w:trPr>
          <w:jc w:val="center"/>
        </w:trPr>
        <w:tc>
          <w:tcPr>
            <w:tcW w:w="2715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3775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75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C50AF" w:rsidRPr="008E2292" w:rsidTr="003401B4">
        <w:trPr>
          <w:jc w:val="center"/>
        </w:trPr>
        <w:tc>
          <w:tcPr>
            <w:tcW w:w="2715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География  Осетии</w:t>
            </w:r>
          </w:p>
        </w:tc>
        <w:tc>
          <w:tcPr>
            <w:tcW w:w="3775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75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50AF" w:rsidRPr="008E2292" w:rsidTr="003401B4">
        <w:trPr>
          <w:jc w:val="center"/>
        </w:trPr>
        <w:tc>
          <w:tcPr>
            <w:tcW w:w="2715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3775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75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50AF" w:rsidRPr="008E2292" w:rsidTr="003401B4">
        <w:trPr>
          <w:jc w:val="center"/>
        </w:trPr>
        <w:tc>
          <w:tcPr>
            <w:tcW w:w="2715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3775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75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C50AF" w:rsidRPr="008E2292" w:rsidTr="003401B4">
        <w:trPr>
          <w:jc w:val="center"/>
        </w:trPr>
        <w:tc>
          <w:tcPr>
            <w:tcW w:w="2715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3775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75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C50AF" w:rsidRPr="008E2292" w:rsidTr="003401B4">
        <w:trPr>
          <w:jc w:val="center"/>
        </w:trPr>
        <w:tc>
          <w:tcPr>
            <w:tcW w:w="2715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3775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75" w:type="dxa"/>
            <w:vAlign w:val="center"/>
          </w:tcPr>
          <w:p w:rsidR="008C50AF" w:rsidRPr="00EA0323" w:rsidRDefault="008C50AF" w:rsidP="003401B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8C50AF" w:rsidRPr="008E2292" w:rsidTr="003401B4">
        <w:trPr>
          <w:jc w:val="center"/>
        </w:trPr>
        <w:tc>
          <w:tcPr>
            <w:tcW w:w="2715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3775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75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50AF" w:rsidRPr="008E2292" w:rsidTr="003401B4">
        <w:trPr>
          <w:jc w:val="center"/>
        </w:trPr>
        <w:tc>
          <w:tcPr>
            <w:tcW w:w="2715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3775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75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50AF" w:rsidRPr="008E2292" w:rsidTr="003401B4">
        <w:trPr>
          <w:jc w:val="center"/>
        </w:trPr>
        <w:tc>
          <w:tcPr>
            <w:tcW w:w="2715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МХК</w:t>
            </w:r>
          </w:p>
        </w:tc>
        <w:tc>
          <w:tcPr>
            <w:tcW w:w="3775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75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50AF" w:rsidRPr="008E2292" w:rsidTr="003401B4">
        <w:trPr>
          <w:jc w:val="center"/>
        </w:trPr>
        <w:tc>
          <w:tcPr>
            <w:tcW w:w="2715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3775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75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50AF" w:rsidRPr="008E2292" w:rsidTr="003401B4">
        <w:trPr>
          <w:jc w:val="center"/>
        </w:trPr>
        <w:tc>
          <w:tcPr>
            <w:tcW w:w="2715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3775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75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50AF" w:rsidRPr="008E2292" w:rsidTr="003401B4">
        <w:trPr>
          <w:jc w:val="center"/>
        </w:trPr>
        <w:tc>
          <w:tcPr>
            <w:tcW w:w="2715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Трудовое обучение</w:t>
            </w:r>
          </w:p>
        </w:tc>
        <w:tc>
          <w:tcPr>
            <w:tcW w:w="3775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75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50AF" w:rsidRPr="008E2292" w:rsidTr="003401B4">
        <w:trPr>
          <w:jc w:val="center"/>
        </w:trPr>
        <w:tc>
          <w:tcPr>
            <w:tcW w:w="2715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Окружающий  мир</w:t>
            </w:r>
          </w:p>
        </w:tc>
        <w:tc>
          <w:tcPr>
            <w:tcW w:w="3775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75" w:type="dxa"/>
            <w:vAlign w:val="center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50AF" w:rsidRPr="008E2292" w:rsidTr="003401B4">
        <w:trPr>
          <w:jc w:val="center"/>
        </w:trPr>
        <w:tc>
          <w:tcPr>
            <w:tcW w:w="2715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Черчение</w:t>
            </w:r>
          </w:p>
        </w:tc>
        <w:tc>
          <w:tcPr>
            <w:tcW w:w="3775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75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50AF" w:rsidRPr="008E2292" w:rsidTr="003401B4">
        <w:trPr>
          <w:jc w:val="center"/>
        </w:trPr>
        <w:tc>
          <w:tcPr>
            <w:tcW w:w="2715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Итого обязательная  нагрузка учащихся</w:t>
            </w:r>
          </w:p>
        </w:tc>
        <w:tc>
          <w:tcPr>
            <w:tcW w:w="3775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75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C50AF" w:rsidRPr="008E2292" w:rsidTr="003401B4">
        <w:trPr>
          <w:jc w:val="center"/>
        </w:trPr>
        <w:tc>
          <w:tcPr>
            <w:tcW w:w="2715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Школьный  компонент</w:t>
            </w:r>
          </w:p>
        </w:tc>
        <w:tc>
          <w:tcPr>
            <w:tcW w:w="3775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75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50AF" w:rsidRPr="008E2292" w:rsidTr="003401B4">
        <w:trPr>
          <w:jc w:val="center"/>
        </w:trPr>
        <w:tc>
          <w:tcPr>
            <w:tcW w:w="2715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Элективные  курсы</w:t>
            </w:r>
          </w:p>
        </w:tc>
        <w:tc>
          <w:tcPr>
            <w:tcW w:w="3775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75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50AF" w:rsidRPr="008E2292" w:rsidTr="003401B4">
        <w:trPr>
          <w:jc w:val="center"/>
        </w:trPr>
        <w:tc>
          <w:tcPr>
            <w:tcW w:w="2715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775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75" w:type="dxa"/>
            <w:vAlign w:val="center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C50AF" w:rsidRPr="008E2292" w:rsidTr="003401B4">
        <w:trPr>
          <w:jc w:val="center"/>
        </w:trPr>
        <w:tc>
          <w:tcPr>
            <w:tcW w:w="2715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Максимальный  объем  учебной  нагрузки</w:t>
            </w:r>
          </w:p>
        </w:tc>
        <w:tc>
          <w:tcPr>
            <w:tcW w:w="3775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75" w:type="dxa"/>
            <w:vAlign w:val="center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0AF" w:rsidRPr="008E2292" w:rsidTr="003401B4">
        <w:trPr>
          <w:jc w:val="center"/>
        </w:trPr>
        <w:tc>
          <w:tcPr>
            <w:tcW w:w="2715" w:type="dxa"/>
          </w:tcPr>
          <w:p w:rsidR="008C50AF" w:rsidRPr="008E2292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Фамилии учащихся</w:t>
            </w:r>
          </w:p>
        </w:tc>
        <w:tc>
          <w:tcPr>
            <w:tcW w:w="3775" w:type="dxa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Бароев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Богдан Артурович</w:t>
            </w:r>
          </w:p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Кондрашов Яков Георгиевич</w:t>
            </w:r>
          </w:p>
        </w:tc>
        <w:tc>
          <w:tcPr>
            <w:tcW w:w="3775" w:type="dxa"/>
            <w:vAlign w:val="center"/>
          </w:tcPr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Яубатыров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Хаджи-Мурад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Расулович</w:t>
            </w:r>
            <w:proofErr w:type="spellEnd"/>
          </w:p>
          <w:p w:rsidR="008C50AF" w:rsidRDefault="008C50AF" w:rsidP="0034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Черноусова Татьяна Владимировна</w:t>
            </w:r>
          </w:p>
        </w:tc>
      </w:tr>
    </w:tbl>
    <w:p w:rsidR="008C50AF" w:rsidRPr="00FB07D9" w:rsidRDefault="008C50AF" w:rsidP="008C50AF">
      <w:pPr>
        <w:shd w:val="clear" w:color="auto" w:fill="FFFFFF"/>
        <w:spacing w:after="138" w:line="166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C50AF" w:rsidRPr="00FB07D9" w:rsidRDefault="008C50AF" w:rsidP="008C50AF">
      <w:pPr>
        <w:shd w:val="clear" w:color="auto" w:fill="FFFFFF"/>
        <w:spacing w:after="138" w:line="166" w:lineRule="atLeast"/>
        <w:jc w:val="center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Педагогические технологии.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 выборе педагогических технологий и методик обучения, воспитания и развития учащихся учитывалось следующее: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Модель выпускника.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Принцип преемственности в использовании педагогических технологий по ступеням обучения.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Уровень учебно-методического обеспечения, имеющегося в образовательном учреждении, наличие у учителей необходимой подготовки и желания работать по конкретной технологии. 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Осуществление целей образовательной программы обусловлено использованием в образовательном процессе следующих технологий: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0" w:type="auto"/>
        <w:tblInd w:w="-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989"/>
        <w:gridCol w:w="2541"/>
        <w:gridCol w:w="2570"/>
        <w:gridCol w:w="2587"/>
      </w:tblGrid>
      <w:tr w:rsidR="008C50AF" w:rsidRPr="00FB07D9" w:rsidTr="003401B4">
        <w:tc>
          <w:tcPr>
            <w:tcW w:w="26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 </w:t>
            </w:r>
            <w:proofErr w:type="spellStart"/>
            <w:proofErr w:type="gramStart"/>
            <w:r w:rsidRPr="00FB0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организацион-ным</w:t>
            </w:r>
            <w:proofErr w:type="spellEnd"/>
            <w:proofErr w:type="gramEnd"/>
            <w:r w:rsidRPr="00FB0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формам</w:t>
            </w:r>
          </w:p>
        </w:tc>
        <w:tc>
          <w:tcPr>
            <w:tcW w:w="260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 типу управления познавательной деятельностью.</w:t>
            </w:r>
          </w:p>
        </w:tc>
        <w:tc>
          <w:tcPr>
            <w:tcW w:w="260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 подходу к ребёнку.</w:t>
            </w:r>
          </w:p>
        </w:tc>
        <w:tc>
          <w:tcPr>
            <w:tcW w:w="2616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 преобладающему методу.</w:t>
            </w:r>
          </w:p>
        </w:tc>
      </w:tr>
      <w:tr w:rsidR="008C50AF" w:rsidRPr="00FB07D9" w:rsidTr="003401B4">
        <w:tc>
          <w:tcPr>
            <w:tcW w:w="2605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Классно-урочная.</w:t>
            </w:r>
          </w:p>
          <w:p w:rsidR="008C50AF" w:rsidRPr="00FB07D9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8C50AF" w:rsidRPr="00FB07D9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Индивидуальные.</w:t>
            </w:r>
          </w:p>
          <w:p w:rsidR="008C50AF" w:rsidRPr="00FB07D9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8C50AF" w:rsidRPr="00FB07D9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Групповые.</w:t>
            </w:r>
          </w:p>
          <w:p w:rsidR="008C50AF" w:rsidRPr="00FB07D9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8C50AF" w:rsidRPr="00FB07D9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Дифференцированного обучения.</w:t>
            </w:r>
          </w:p>
          <w:p w:rsidR="008C50AF" w:rsidRPr="00FB07D9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8C50AF" w:rsidRPr="00FB07D9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ИОСО.</w:t>
            </w:r>
          </w:p>
        </w:tc>
        <w:tc>
          <w:tcPr>
            <w:tcW w:w="2605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proofErr w:type="gramStart"/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Обучение по книге</w:t>
            </w:r>
            <w:proofErr w:type="gramEnd"/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8C50AF" w:rsidRPr="00FB07D9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8C50AF" w:rsidRPr="00FB07D9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Обучение с помощью ТСО.</w:t>
            </w:r>
          </w:p>
        </w:tc>
        <w:tc>
          <w:tcPr>
            <w:tcW w:w="2605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Личностно ориентированные.</w:t>
            </w:r>
          </w:p>
          <w:p w:rsidR="008C50AF" w:rsidRPr="00FB07D9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8C50AF" w:rsidRPr="00FB07D9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Гуманно-личностные.</w:t>
            </w:r>
          </w:p>
          <w:p w:rsidR="008C50AF" w:rsidRPr="00FB07D9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8C50AF" w:rsidRPr="00FB07D9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Сотрудничества.</w:t>
            </w:r>
          </w:p>
        </w:tc>
        <w:tc>
          <w:tcPr>
            <w:tcW w:w="2616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Объяснительно-иллюстративные. </w:t>
            </w:r>
          </w:p>
          <w:p w:rsidR="008C50AF" w:rsidRPr="00FB07D9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8C50AF" w:rsidRPr="00FB07D9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Развивающего обучения.</w:t>
            </w:r>
          </w:p>
          <w:p w:rsidR="008C50AF" w:rsidRPr="00FB07D9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8C50AF" w:rsidRPr="00FB07D9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Диалогические.</w:t>
            </w:r>
          </w:p>
          <w:p w:rsidR="008C50AF" w:rsidRPr="00FB07D9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8C50AF" w:rsidRPr="00FB07D9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Информационные.</w:t>
            </w:r>
          </w:p>
          <w:p w:rsidR="008C50AF" w:rsidRPr="00FB07D9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8C50AF" w:rsidRPr="00FB07D9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Игровые.</w:t>
            </w:r>
          </w:p>
        </w:tc>
      </w:tr>
    </w:tbl>
    <w:p w:rsidR="008C50AF" w:rsidRPr="00FB07D9" w:rsidRDefault="008C50AF" w:rsidP="008C50AF">
      <w:pPr>
        <w:shd w:val="clear" w:color="auto" w:fill="FFFFFF"/>
        <w:spacing w:after="138" w:line="166" w:lineRule="atLeast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 ступеням обучения: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0" w:type="auto"/>
        <w:tblInd w:w="-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503"/>
        <w:gridCol w:w="2012"/>
        <w:gridCol w:w="2013"/>
        <w:gridCol w:w="2023"/>
      </w:tblGrid>
      <w:tr w:rsidR="008C50AF" w:rsidRPr="00FB07D9" w:rsidTr="003401B4">
        <w:tc>
          <w:tcPr>
            <w:tcW w:w="45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Ведущие технологии</w:t>
            </w:r>
          </w:p>
        </w:tc>
        <w:tc>
          <w:tcPr>
            <w:tcW w:w="2012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Начальная школа</w:t>
            </w:r>
          </w:p>
          <w:p w:rsidR="008C50AF" w:rsidRPr="00FB07D9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13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Основная школа</w:t>
            </w:r>
          </w:p>
          <w:p w:rsidR="008C50AF" w:rsidRPr="00FB07D9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Средняя школа</w:t>
            </w:r>
          </w:p>
          <w:p w:rsidR="008C50AF" w:rsidRPr="00FB07D9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C50AF" w:rsidRPr="00FB07D9" w:rsidTr="003401B4">
        <w:tc>
          <w:tcPr>
            <w:tcW w:w="10551" w:type="dxa"/>
            <w:gridSpan w:val="4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Информационные технологии</w:t>
            </w:r>
          </w:p>
        </w:tc>
      </w:tr>
      <w:tr w:rsidR="008C50AF" w:rsidRPr="00FB07D9" w:rsidTr="003401B4">
        <w:tc>
          <w:tcPr>
            <w:tcW w:w="4503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Классно-урочная система.</w:t>
            </w:r>
          </w:p>
        </w:tc>
        <w:tc>
          <w:tcPr>
            <w:tcW w:w="2012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2013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2023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  <w:tr w:rsidR="008C50AF" w:rsidRPr="00FB07D9" w:rsidTr="003401B4">
        <w:tc>
          <w:tcPr>
            <w:tcW w:w="4503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Лекционно-семинарская система</w:t>
            </w:r>
          </w:p>
        </w:tc>
        <w:tc>
          <w:tcPr>
            <w:tcW w:w="2012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13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2023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  <w:tr w:rsidR="008C50AF" w:rsidRPr="00FB07D9" w:rsidTr="003401B4">
        <w:tc>
          <w:tcPr>
            <w:tcW w:w="4503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Технологии мультимедиа</w:t>
            </w:r>
          </w:p>
        </w:tc>
        <w:tc>
          <w:tcPr>
            <w:tcW w:w="2012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13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2023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  <w:tr w:rsidR="008C50AF" w:rsidRPr="00FB07D9" w:rsidTr="003401B4">
        <w:tc>
          <w:tcPr>
            <w:tcW w:w="4503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Индивидуальные консультации.</w:t>
            </w:r>
          </w:p>
        </w:tc>
        <w:tc>
          <w:tcPr>
            <w:tcW w:w="2012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2013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2023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  <w:tr w:rsidR="008C50AF" w:rsidRPr="00FB07D9" w:rsidTr="003401B4">
        <w:tc>
          <w:tcPr>
            <w:tcW w:w="4503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Уровневая дифференциация.</w:t>
            </w:r>
          </w:p>
        </w:tc>
        <w:tc>
          <w:tcPr>
            <w:tcW w:w="2012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13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2023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  <w:tr w:rsidR="008C50AF" w:rsidRPr="00FB07D9" w:rsidTr="003401B4">
        <w:tc>
          <w:tcPr>
            <w:tcW w:w="4503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Система развивающего обучения</w:t>
            </w:r>
          </w:p>
        </w:tc>
        <w:tc>
          <w:tcPr>
            <w:tcW w:w="2012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2013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2023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C50AF" w:rsidRPr="00FB07D9" w:rsidTr="003401B4">
        <w:tc>
          <w:tcPr>
            <w:tcW w:w="4503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ИОСО</w:t>
            </w:r>
          </w:p>
        </w:tc>
        <w:tc>
          <w:tcPr>
            <w:tcW w:w="2012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13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2023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  <w:tr w:rsidR="008C50AF" w:rsidRPr="00FB07D9" w:rsidTr="003401B4">
        <w:tc>
          <w:tcPr>
            <w:tcW w:w="10551" w:type="dxa"/>
            <w:gridSpan w:val="4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Диалоговые технологии</w:t>
            </w:r>
          </w:p>
        </w:tc>
      </w:tr>
      <w:tr w:rsidR="008C50AF" w:rsidRPr="00FB07D9" w:rsidTr="003401B4">
        <w:tc>
          <w:tcPr>
            <w:tcW w:w="4503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Диспут</w:t>
            </w:r>
          </w:p>
        </w:tc>
        <w:tc>
          <w:tcPr>
            <w:tcW w:w="2012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13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2023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  <w:tr w:rsidR="008C50AF" w:rsidRPr="00FB07D9" w:rsidTr="003401B4">
        <w:tc>
          <w:tcPr>
            <w:tcW w:w="4503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Дискуссия</w:t>
            </w:r>
          </w:p>
        </w:tc>
        <w:tc>
          <w:tcPr>
            <w:tcW w:w="2012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2013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2023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  <w:tr w:rsidR="008C50AF" w:rsidRPr="00FB07D9" w:rsidTr="003401B4">
        <w:tc>
          <w:tcPr>
            <w:tcW w:w="10551" w:type="dxa"/>
            <w:gridSpan w:val="4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Игровое моделирование</w:t>
            </w:r>
          </w:p>
        </w:tc>
      </w:tr>
      <w:tr w:rsidR="008C50AF" w:rsidRPr="00FB07D9" w:rsidTr="003401B4">
        <w:tc>
          <w:tcPr>
            <w:tcW w:w="4503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Дидактические игры</w:t>
            </w:r>
          </w:p>
        </w:tc>
        <w:tc>
          <w:tcPr>
            <w:tcW w:w="2012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2013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2023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  <w:tr w:rsidR="008C50AF" w:rsidRPr="00FB07D9" w:rsidTr="003401B4">
        <w:tc>
          <w:tcPr>
            <w:tcW w:w="4503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в малых группах</w:t>
            </w:r>
          </w:p>
          <w:p w:rsidR="008C50AF" w:rsidRPr="00FB07D9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2013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2023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  <w:tr w:rsidR="008C50AF" w:rsidRPr="00FB07D9" w:rsidTr="003401B4">
        <w:tc>
          <w:tcPr>
            <w:tcW w:w="4503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в парах сменного состава</w:t>
            </w:r>
          </w:p>
        </w:tc>
        <w:tc>
          <w:tcPr>
            <w:tcW w:w="2012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13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2023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  <w:tr w:rsidR="008C50AF" w:rsidRPr="00FB07D9" w:rsidTr="003401B4">
        <w:tc>
          <w:tcPr>
            <w:tcW w:w="4503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Проблемное обучение</w:t>
            </w:r>
          </w:p>
        </w:tc>
        <w:tc>
          <w:tcPr>
            <w:tcW w:w="2012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2013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2023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  <w:tr w:rsidR="008C50AF" w:rsidRPr="00FB07D9" w:rsidTr="003401B4">
        <w:tc>
          <w:tcPr>
            <w:tcW w:w="4503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Личностно-ориентированное обучение</w:t>
            </w:r>
          </w:p>
        </w:tc>
        <w:tc>
          <w:tcPr>
            <w:tcW w:w="2012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2013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2023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0AF" w:rsidRPr="00FB07D9" w:rsidRDefault="008C50AF" w:rsidP="003401B4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FB0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</w:tbl>
    <w:p w:rsidR="008C50AF" w:rsidRPr="00FB07D9" w:rsidRDefault="008C50AF" w:rsidP="008C50AF">
      <w:pPr>
        <w:shd w:val="clear" w:color="auto" w:fill="FFFFFF"/>
        <w:spacing w:after="138" w:line="166" w:lineRule="atLeast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 Образовательная программа нацелена на переход от предметно-пространственной к образовательно-пространственной среде, что требует использования соответствующих педагогических технологий, которые содействуют повышению мотивации учения, делают процесс освоения знаний личностно значимым и успешным.</w:t>
      </w:r>
    </w:p>
    <w:p w:rsidR="008C50AF" w:rsidRPr="00FB07D9" w:rsidRDefault="008C50AF" w:rsidP="008C50AF">
      <w:pPr>
        <w:shd w:val="clear" w:color="auto" w:fill="FFFFFF"/>
        <w:spacing w:before="293" w:after="138" w:line="166" w:lineRule="atLeast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715" cy="5715"/>
            <wp:effectExtent l="0" t="0" r="0" b="0"/>
            <wp:docPr id="33" name="bxid_780858" descr="http://donschool88.ru/bitrix/images/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xid_780858" descr="http://donschool88.ru/bitrix/images/1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" cy="5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bookmarkStart w:id="5" w:name="_Toc243896233"/>
      <w:r w:rsidRPr="00FB07D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Модель выпускника МБОУ СОШ № </w:t>
      </w:r>
      <w:bookmarkEnd w:id="5"/>
      <w:r w:rsidRPr="00FB07D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5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ind w:right="-23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Мировоззрение:</w:t>
      </w:r>
    </w:p>
    <w:p w:rsidR="008C50AF" w:rsidRPr="00FB07D9" w:rsidRDefault="008C50AF" w:rsidP="008C50A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166" w:lineRule="atLeast"/>
        <w:ind w:right="-23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понимание целостности и единства развития человека, природы и общества,</w:t>
      </w:r>
    </w:p>
    <w:p w:rsidR="008C50AF" w:rsidRPr="00FB07D9" w:rsidRDefault="008C50AF" w:rsidP="008C50A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166" w:lineRule="atLeast"/>
        <w:ind w:right="-23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признание разнообразия точек зрения на мир;</w:t>
      </w:r>
    </w:p>
    <w:p w:rsidR="008C50AF" w:rsidRPr="00FB07D9" w:rsidRDefault="008C50AF" w:rsidP="008C50A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166" w:lineRule="atLeast"/>
        <w:ind w:right="-23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себя как индивидуальности,</w:t>
      </w:r>
    </w:p>
    <w:p w:rsidR="008C50AF" w:rsidRPr="00FB07D9" w:rsidRDefault="008C50AF" w:rsidP="008C50A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166" w:lineRule="atLeast"/>
        <w:ind w:right="-23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самораскрытие через проявление собственной активности.</w:t>
      </w:r>
    </w:p>
    <w:p w:rsidR="008C50AF" w:rsidRPr="00FB07D9" w:rsidRDefault="008C50AF" w:rsidP="008C50AF">
      <w:pPr>
        <w:shd w:val="clear" w:color="auto" w:fill="FFFFFF"/>
        <w:spacing w:after="120" w:line="166" w:lineRule="atLeast"/>
        <w:ind w:left="10" w:right="-23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Понимание свободы, как восприятие множества возможно</w:t>
      </w: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стей, осознанный выбор и принятие на себя ответственности за последствия данно</w:t>
      </w: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 выбора.</w:t>
      </w:r>
    </w:p>
    <w:p w:rsidR="008C50AF" w:rsidRPr="00FB07D9" w:rsidRDefault="008C50AF" w:rsidP="008C50AF">
      <w:pPr>
        <w:shd w:val="clear" w:color="auto" w:fill="FFFFFF"/>
        <w:spacing w:after="120" w:line="166" w:lineRule="atLeast"/>
        <w:ind w:left="10" w:right="-23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 Самостоятельное определение своего образовательного маршрута в условиях разнообразной  образовательной среды.</w:t>
      </w:r>
    </w:p>
    <w:p w:rsidR="008C50AF" w:rsidRPr="00FB07D9" w:rsidRDefault="008C50AF" w:rsidP="008C50AF">
      <w:pPr>
        <w:shd w:val="clear" w:color="auto" w:fill="FFFFFF"/>
        <w:spacing w:after="0" w:line="166" w:lineRule="atLeast"/>
        <w:ind w:left="370" w:right="-79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     Интеллектуальный уровень:</w:t>
      </w:r>
    </w:p>
    <w:p w:rsidR="008C50AF" w:rsidRPr="00FB07D9" w:rsidRDefault="008C50AF" w:rsidP="008C50AF">
      <w:pPr>
        <w:shd w:val="clear" w:color="auto" w:fill="FFFFFF"/>
        <w:spacing w:after="0" w:line="166" w:lineRule="atLeast"/>
        <w:ind w:left="720" w:right="-79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         способность к овладению методами познания, дающими возможность     самостоятельно добывать знания,</w:t>
      </w:r>
    </w:p>
    <w:p w:rsidR="008C50AF" w:rsidRPr="00FB07D9" w:rsidRDefault="008C50AF" w:rsidP="008C50AF">
      <w:pPr>
        <w:shd w:val="clear" w:color="auto" w:fill="FFFFFF"/>
        <w:spacing w:after="0" w:line="166" w:lineRule="atLeast"/>
        <w:ind w:left="720" w:right="-79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         нравственная направленность интеллекта,</w:t>
      </w:r>
    </w:p>
    <w:p w:rsidR="008C50AF" w:rsidRPr="00FB07D9" w:rsidRDefault="008C50AF" w:rsidP="008C50AF">
      <w:pPr>
        <w:shd w:val="clear" w:color="auto" w:fill="FFFFFF"/>
        <w:spacing w:after="0" w:line="166" w:lineRule="atLeast"/>
        <w:ind w:left="720" w:right="-79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         самостоятельность, гибкость мышления,</w:t>
      </w:r>
    </w:p>
    <w:p w:rsidR="008C50AF" w:rsidRPr="00FB07D9" w:rsidRDefault="008C50AF" w:rsidP="008C50AF">
      <w:pPr>
        <w:shd w:val="clear" w:color="auto" w:fill="FFFFFF"/>
        <w:spacing w:after="0" w:line="166" w:lineRule="atLeast"/>
        <w:ind w:left="720" w:right="-79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         способность рассуждать,</w:t>
      </w:r>
    </w:p>
    <w:p w:rsidR="008C50AF" w:rsidRPr="00FB07D9" w:rsidRDefault="008C50AF" w:rsidP="008C50AF">
      <w:pPr>
        <w:shd w:val="clear" w:color="auto" w:fill="FFFFFF"/>
        <w:spacing w:after="0" w:line="166" w:lineRule="atLeast"/>
        <w:ind w:left="720" w:right="-79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         умение анализировать,</w:t>
      </w:r>
    </w:p>
    <w:p w:rsidR="008C50AF" w:rsidRPr="00FB07D9" w:rsidRDefault="008C50AF" w:rsidP="008C50AF">
      <w:pPr>
        <w:shd w:val="clear" w:color="auto" w:fill="FFFFFF"/>
        <w:spacing w:after="0" w:line="166" w:lineRule="atLeast"/>
        <w:ind w:left="720" w:right="-79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          рефлексивные умения,</w:t>
      </w:r>
    </w:p>
    <w:p w:rsidR="008C50AF" w:rsidRPr="00FB07D9" w:rsidRDefault="008C50AF" w:rsidP="008C50AF">
      <w:pPr>
        <w:shd w:val="clear" w:color="auto" w:fill="FFFFFF"/>
        <w:spacing w:after="0" w:line="166" w:lineRule="atLeast"/>
        <w:ind w:left="720" w:right="-79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         проявление </w:t>
      </w:r>
      <w:proofErr w:type="spellStart"/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креативности</w:t>
      </w:r>
      <w:proofErr w:type="spellEnd"/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 всех сферах жизни.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ind w:right="-79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  Сформированные </w:t>
      </w:r>
      <w:proofErr w:type="spellStart"/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общеучебные</w:t>
      </w:r>
      <w:proofErr w:type="spellEnd"/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и методологические навыки:</w:t>
      </w:r>
    </w:p>
    <w:p w:rsidR="008C50AF" w:rsidRPr="00FB07D9" w:rsidRDefault="008C50AF" w:rsidP="008C50AF">
      <w:pPr>
        <w:shd w:val="clear" w:color="auto" w:fill="FFFFFF"/>
        <w:spacing w:after="0" w:line="166" w:lineRule="atLeast"/>
        <w:ind w:left="720" w:right="-79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         общие (владение  культурой учебной деятельности),</w:t>
      </w:r>
    </w:p>
    <w:p w:rsidR="008C50AF" w:rsidRPr="00FB07D9" w:rsidRDefault="008C50AF" w:rsidP="008C50AF">
      <w:pPr>
        <w:shd w:val="clear" w:color="auto" w:fill="FFFFFF"/>
        <w:spacing w:after="0" w:line="166" w:lineRule="atLeast"/>
        <w:ind w:left="720" w:right="-79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         </w:t>
      </w:r>
      <w:proofErr w:type="gramStart"/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специальные</w:t>
      </w:r>
      <w:proofErr w:type="gramEnd"/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соответствии  с пройденным образовательным маршрутом,</w:t>
      </w:r>
    </w:p>
    <w:p w:rsidR="008C50AF" w:rsidRPr="00FB07D9" w:rsidRDefault="008C50AF" w:rsidP="008C50AF">
      <w:pPr>
        <w:shd w:val="clear" w:color="auto" w:fill="FFFFFF"/>
        <w:spacing w:after="0" w:line="166" w:lineRule="atLeast"/>
        <w:ind w:left="720" w:right="-79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         осуществление  самоанализа и оценки  деятельности   по достижению результата, </w:t>
      </w:r>
    </w:p>
    <w:p w:rsidR="008C50AF" w:rsidRPr="00FB07D9" w:rsidRDefault="008C50AF" w:rsidP="008C50AF">
      <w:pPr>
        <w:shd w:val="clear" w:color="auto" w:fill="FFFFFF"/>
        <w:spacing w:after="0" w:line="166" w:lineRule="atLeast"/>
        <w:ind w:left="720" w:right="-79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         умение видеть  альтернативные пути решения  различных задач.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ind w:right="-79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Работа  с   книгой и другими источниками информации:</w:t>
      </w:r>
    </w:p>
    <w:p w:rsidR="008C50AF" w:rsidRPr="00FB07D9" w:rsidRDefault="008C50AF" w:rsidP="008C50AF">
      <w:pPr>
        <w:shd w:val="clear" w:color="auto" w:fill="FFFFFF"/>
        <w:spacing w:after="0" w:line="166" w:lineRule="atLeast"/>
        <w:ind w:left="730" w:right="-79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         владение библиотечно-библиографическими умениями и навыками,</w:t>
      </w:r>
    </w:p>
    <w:p w:rsidR="008C50AF" w:rsidRPr="00FB07D9" w:rsidRDefault="008C50AF" w:rsidP="008C50AF">
      <w:pPr>
        <w:shd w:val="clear" w:color="auto" w:fill="FFFFFF"/>
        <w:spacing w:after="0" w:line="166" w:lineRule="atLeast"/>
        <w:ind w:left="730" w:right="-79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         умение находить необходимую информацию,</w:t>
      </w:r>
    </w:p>
    <w:p w:rsidR="008C50AF" w:rsidRPr="00FB07D9" w:rsidRDefault="008C50AF" w:rsidP="008C50AF">
      <w:pPr>
        <w:shd w:val="clear" w:color="auto" w:fill="FFFFFF"/>
        <w:spacing w:after="0" w:line="166" w:lineRule="atLeast"/>
        <w:ind w:left="730" w:right="-79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         владение приемами переработки полученной информации,</w:t>
      </w:r>
    </w:p>
    <w:p w:rsidR="008C50AF" w:rsidRPr="00FB07D9" w:rsidRDefault="008C50AF" w:rsidP="008C50AF">
      <w:pPr>
        <w:shd w:val="clear" w:color="auto" w:fill="FFFFFF"/>
        <w:spacing w:after="0" w:line="166" w:lineRule="atLeast"/>
        <w:ind w:left="730" w:right="-79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         владение  новыми информационными технологиями.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ind w:right="-79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Человечность (доброта и сострадание как качества личности):</w:t>
      </w:r>
    </w:p>
    <w:p w:rsidR="008C50AF" w:rsidRPr="00FB07D9" w:rsidRDefault="008C50AF" w:rsidP="008C50AF">
      <w:pPr>
        <w:shd w:val="clear" w:color="auto" w:fill="FFFFFF"/>
        <w:spacing w:after="0" w:line="166" w:lineRule="atLeast"/>
        <w:ind w:left="730" w:right="-79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         доброта и сострадание к семье, близким, друзьям,</w:t>
      </w:r>
    </w:p>
    <w:p w:rsidR="008C50AF" w:rsidRPr="00FB07D9" w:rsidRDefault="008C50AF" w:rsidP="008C50AF">
      <w:pPr>
        <w:shd w:val="clear" w:color="auto" w:fill="FFFFFF"/>
        <w:spacing w:after="0" w:line="166" w:lineRule="atLeast"/>
        <w:ind w:left="730" w:right="-79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         щедрость к слабым, больным, нуждающимся,</w:t>
      </w:r>
    </w:p>
    <w:p w:rsidR="008C50AF" w:rsidRPr="00FB07D9" w:rsidRDefault="008C50AF" w:rsidP="008C50AF">
      <w:pPr>
        <w:shd w:val="clear" w:color="auto" w:fill="FFFFFF"/>
        <w:spacing w:after="0" w:line="166" w:lineRule="atLeast"/>
        <w:ind w:left="730" w:right="-79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         стремление к конструктивному разрешению жизненных проблем,</w:t>
      </w:r>
    </w:p>
    <w:p w:rsidR="008C50AF" w:rsidRPr="00FB07D9" w:rsidRDefault="008C50AF" w:rsidP="008C50AF">
      <w:pPr>
        <w:shd w:val="clear" w:color="auto" w:fill="FFFFFF"/>
        <w:spacing w:after="0" w:line="166" w:lineRule="atLeast"/>
        <w:ind w:left="730" w:right="-79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         неприятие безнравственного поведения</w:t>
      </w:r>
      <w:proofErr w:type="gramStart"/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.,</w:t>
      </w:r>
      <w:proofErr w:type="gramEnd"/>
    </w:p>
    <w:p w:rsidR="008C50AF" w:rsidRPr="00FB07D9" w:rsidRDefault="008C50AF" w:rsidP="008C50AF">
      <w:pPr>
        <w:shd w:val="clear" w:color="auto" w:fill="FFFFFF"/>
        <w:spacing w:after="0" w:line="166" w:lineRule="atLeast"/>
        <w:ind w:left="730" w:right="-79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         душевное равновесие.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ind w:right="-79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Гражданская позиция (осознание прав и обязанностей человека в обществе):</w:t>
      </w:r>
    </w:p>
    <w:p w:rsidR="008C50AF" w:rsidRPr="00FB07D9" w:rsidRDefault="008C50AF" w:rsidP="008C50AF">
      <w:pPr>
        <w:shd w:val="clear" w:color="auto" w:fill="FFFFFF"/>
        <w:spacing w:after="0" w:line="166" w:lineRule="atLeast"/>
        <w:ind w:left="730" w:right="-79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         социальная активность,</w:t>
      </w:r>
    </w:p>
    <w:p w:rsidR="008C50AF" w:rsidRPr="00FB07D9" w:rsidRDefault="008C50AF" w:rsidP="008C50AF">
      <w:pPr>
        <w:shd w:val="clear" w:color="auto" w:fill="FFFFFF"/>
        <w:spacing w:after="0" w:line="166" w:lineRule="atLeast"/>
        <w:ind w:left="730" w:right="-79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         следование Закону,</w:t>
      </w:r>
    </w:p>
    <w:p w:rsidR="008C50AF" w:rsidRPr="00FB07D9" w:rsidRDefault="008C50AF" w:rsidP="008C50AF">
      <w:pPr>
        <w:shd w:val="clear" w:color="auto" w:fill="FFFFFF"/>
        <w:spacing w:after="0" w:line="166" w:lineRule="atLeast"/>
        <w:ind w:left="730" w:right="-79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         бережное отношение к истории и культуре своего народа,</w:t>
      </w:r>
    </w:p>
    <w:p w:rsidR="008C50AF" w:rsidRPr="00FB07D9" w:rsidRDefault="008C50AF" w:rsidP="008C50AF">
      <w:pPr>
        <w:shd w:val="clear" w:color="auto" w:fill="FFFFFF"/>
        <w:spacing w:after="0" w:line="166" w:lineRule="atLeast"/>
        <w:ind w:left="730" w:right="-79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         доминирование мотивов общественного долга,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ind w:left="730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         терпимость по отношению к окружающему (точке зрения, социуму, культуре),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ind w:left="730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           активность в решении личных, общественных и мировых проблем.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Социальные умения:</w:t>
      </w:r>
    </w:p>
    <w:p w:rsidR="008C50AF" w:rsidRPr="00FB07D9" w:rsidRDefault="008C50AF" w:rsidP="008C50AF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166" w:lineRule="atLeast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осознавать свои чувства и потребности и адекватно выражать их,</w:t>
      </w:r>
    </w:p>
    <w:p w:rsidR="008C50AF" w:rsidRPr="00FB07D9" w:rsidRDefault="008C50AF" w:rsidP="008C50AF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166" w:lineRule="atLeast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к конструктивному взаимодействию и партнерству,</w:t>
      </w:r>
    </w:p>
    <w:p w:rsidR="008C50AF" w:rsidRPr="00FB07D9" w:rsidRDefault="008C50AF" w:rsidP="008C50AF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166" w:lineRule="atLeast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осознанный  выбор стиля поведения,</w:t>
      </w:r>
    </w:p>
    <w:p w:rsidR="008C50AF" w:rsidRPr="00FB07D9" w:rsidRDefault="008C50AF" w:rsidP="008C50AF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166" w:lineRule="atLeast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готовность     к самореализации в социальной сфере,</w:t>
      </w:r>
    </w:p>
    <w:p w:rsidR="008C50AF" w:rsidRPr="00FB07D9" w:rsidRDefault="008C50AF" w:rsidP="008C50AF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166" w:lineRule="atLeast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адаптироваться в реальных социально-экономических условиях, находить  выходы из различных         социальных противоречий,</w:t>
      </w:r>
    </w:p>
    <w:p w:rsidR="008C50AF" w:rsidRPr="00FB07D9" w:rsidRDefault="008C50AF" w:rsidP="008C50AF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166" w:lineRule="atLeast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способность адаптировать свою профессиональную карьеру к меняющимся условиям.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 </w:t>
      </w:r>
      <w:proofErr w:type="spellStart"/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Общепрофессиональные</w:t>
      </w:r>
      <w:proofErr w:type="spellEnd"/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FB07D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умения:     </w:t>
      </w:r>
    </w:p>
    <w:p w:rsidR="008C50AF" w:rsidRPr="00FB07D9" w:rsidRDefault="008C50AF" w:rsidP="008C50AF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166" w:lineRule="atLeast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владение профессиональной культурой,</w:t>
      </w:r>
    </w:p>
    <w:p w:rsidR="008C50AF" w:rsidRPr="00FB07D9" w:rsidRDefault="008C50AF" w:rsidP="008C50AF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166" w:lineRule="atLeast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многофункциональная компетентность (информационная, технологическая, экономическая),</w:t>
      </w:r>
    </w:p>
    <w:p w:rsidR="008C50AF" w:rsidRPr="00FB07D9" w:rsidRDefault="008C50AF" w:rsidP="008C50AF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166" w:lineRule="atLeast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действовать   самостоятельно, продуктивно и творчески,</w:t>
      </w:r>
    </w:p>
    <w:p w:rsidR="008C50AF" w:rsidRPr="00FB07D9" w:rsidRDefault="008C50AF" w:rsidP="008C50AF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166" w:lineRule="atLeast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proofErr w:type="spellStart"/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партиципаторные</w:t>
      </w:r>
      <w:proofErr w:type="spellEnd"/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компетенции (способность к совместной деятельности, соучастию),</w:t>
      </w:r>
    </w:p>
    <w:p w:rsidR="008C50AF" w:rsidRPr="00FB07D9" w:rsidRDefault="008C50AF" w:rsidP="008C50AF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166" w:lineRule="atLeast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   проектировать  и реализовывать свою профессиональную карьеру,</w:t>
      </w:r>
    </w:p>
    <w:p w:rsidR="008C50AF" w:rsidRPr="00FB07D9" w:rsidRDefault="008C50AF" w:rsidP="008C50AF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166" w:lineRule="atLeast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профессиональная   самореализация в выбранном  типе карьеры. 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Мониторинг качества образовательной программы</w:t>
      </w: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ind w:left="72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 Обучение, дающее гарантированный результат - тот идеал, к которому стремится педагогический коллектив школы.  Образовательный мониторинг - действенный механизм управления школой, качеством образования. Под образовательным мониторингом понимают  систему организации сбора, хранения, обработки и распространения информации о деятельности педагогической системы, обеспечивающую непрерывное слежение за её состоянием и прогнозированием её развития.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ind w:firstLine="708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Цель мониторинговых исследований:</w:t>
      </w: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обеспечение руководства школы комплексной информацией о состоянии общеобразовательной и профессиональной подготовки обучающихся, успешности процесса социально-психологической и профессиональной адаптации молодежи с целью принятия управленческих решений по улучшению педагогического руководства образовательным процессом и процессом социально-профессиональной адаптации.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ind w:firstLine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Объекты мониторинга в открытой школе: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ind w:left="720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         результативность учебного процесса;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ind w:left="720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          развитие  учебной  деятельности </w:t>
      </w:r>
      <w:proofErr w:type="gramStart"/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ind w:left="720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          развитие личности </w:t>
      </w:r>
      <w:proofErr w:type="gramStart"/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обучаемых</w:t>
      </w:r>
      <w:proofErr w:type="gramEnd"/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ind w:left="720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         социально-психологическая адаптивность,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ind w:left="720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          социально-профессиональная адаптивность </w:t>
      </w:r>
      <w:proofErr w:type="gramStart"/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ind w:left="720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          социально-демографический статус </w:t>
      </w:r>
      <w:proofErr w:type="gramStart"/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ind w:left="720" w:hanging="36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         профессиональное развитие педагога.</w:t>
      </w:r>
      <w:r w:rsidRPr="00FB07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ind w:left="720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Мониторинг учебного процесса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ind w:firstLine="709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Цель: отслеживание результативности воспитательно-образовательного процесса, управление им.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ind w:firstLine="709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задачи:</w:t>
      </w: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непрерывное отслеживание состояния учебного процесса, осмысление реальных учебных возможностей обучающихся (</w:t>
      </w:r>
      <w:proofErr w:type="spellStart"/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обученность</w:t>
      </w:r>
      <w:proofErr w:type="spellEnd"/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обучаемость</w:t>
      </w:r>
      <w:proofErr w:type="spellEnd"/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качество преподавания.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      В процессе мониторинга выясняются следующие вопросы: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ind w:firstLine="284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       достигнута ли цель образовательного процесса;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ind w:firstLine="284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       существует ли положительная динамика в развитии учащегося по сравнению с результатами предыдущих диагностических исследований;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ind w:firstLine="284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       существуют ли предпосылки для совершенствования работы преподавателей;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ind w:firstLine="284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        соответствует ли уровень сложности учебного материала возможностям обучающегося.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ind w:firstLine="709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Задача решается путем проведения входного</w:t>
      </w:r>
      <w:r w:rsidRPr="00FB07D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 </w:t>
      </w: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промежуточного</w:t>
      </w:r>
      <w:r w:rsidRPr="00FB07D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итогового</w:t>
      </w:r>
      <w:r w:rsidRPr="00FB07D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срезов и анализа их результатов.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ind w:firstLine="709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Входной срез проводится после 2-3 недель повторения.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ind w:firstLine="709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 входного среза: определение уровня знаний учащихся в начале цикла обучения, готовность класса к данному этапу обучения.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ind w:firstLine="709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проведения входного мониторинга преподаватель осуществляет: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ind w:firstLine="284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       Прогнозирование (совместно с учениками) возможности успешного обучения на данном этапе.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ind w:firstLine="284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       Разработку совместно с классом схемы действий для преодоления затруднений.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ind w:firstLine="284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        Согласование предметных требований при переходе учебного процесса от одного предмета к другому. Наличие интегрированных </w:t>
      </w:r>
      <w:proofErr w:type="spellStart"/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межпредметных</w:t>
      </w:r>
      <w:proofErr w:type="spellEnd"/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связей.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ind w:left="284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Входной срез проводится в письменной форме или при участии независимых экспертов центра тестирования.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ind w:firstLine="709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 среза, анализ с выводами и предложениями обсуждаются с учащимися на классных собраниях, на педагогических советах.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 результатов входного среза дает возможность преподавателю: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ind w:firstLine="993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выбрать адекватную методику обучения;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ind w:firstLine="993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сформировать мотивацию учащихся;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ind w:firstLine="993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назначить дополнительные занятия для неуспевающих учащихся;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ind w:firstLine="993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провести коррекцию учебного графика.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ind w:firstLine="709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Цели проведения промежуточного среза: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ind w:firstLine="993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оценка успешности продвижения учащихся в предметной области;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ind w:firstLine="993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подведение промежуточных итогов обучения.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Задачи, решаемые при проведении промежуточного среза: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ind w:firstLine="993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оценка преподавателем успешности выбора методики обучения;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ind w:firstLine="993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корректировка учебного процесса, выбранных подходов и методов обучения;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ind w:firstLine="993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в) формирование рейтинговой оценки учащихся.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ind w:firstLine="993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 Промежуточный срез, как и входной, проводится в письменной форме при участии независимых экспертов центра тестирования.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ind w:firstLine="709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Результаты промежуточного среза анализируются и обсуждаются с учащимися.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ind w:firstLine="709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 Цель проведения итогового среза – подведение итогов завершающего года обучения.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ind w:firstLine="709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Задачи, решаемые при проведении итогового среза: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ind w:firstLine="993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анализ результатов обучения;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ind w:firstLine="993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оценка успешности освоения учащимися предмета;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ind w:firstLine="993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анализ действий преподавателя на данном этапе обучения;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ind w:firstLine="993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Start"/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)ф</w:t>
      </w:r>
      <w:proofErr w:type="gramEnd"/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ормирование итоговой рейтинговой оценки и заключение об успешности выполнения учащимися учебной программы.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ind w:firstLine="709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    Результаты </w:t>
      </w:r>
      <w:proofErr w:type="spellStart"/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срезовых</w:t>
      </w:r>
      <w:proofErr w:type="spellEnd"/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 анализируются следующим образом: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ind w:firstLine="709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Оценивается динамика процесса обучения от начального диагностирования к текущему и далее к итоговому (сравниваются данные по каждому классу по этим контрольным точкам в пределах установленного оценочного диапазона).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ind w:firstLine="709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Оценивается прочность усвоения знаний  (результаты итогового среза сравниваются с результатами дополнительного среза по окончании обучения).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ind w:firstLine="708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 срезов оформляются в виде таблиц, диаграмм или визуализируются с помощью компьютерных технологий.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C50AF" w:rsidRPr="00FB07D9" w:rsidRDefault="008C50AF" w:rsidP="008C50AF">
      <w:pPr>
        <w:shd w:val="clear" w:color="auto" w:fill="FFFFFF"/>
        <w:spacing w:after="138" w:line="166" w:lineRule="atLeast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FB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                                                                   </w:t>
      </w:r>
    </w:p>
    <w:p w:rsidR="008C50AF" w:rsidRPr="00FB07D9" w:rsidRDefault="008C50AF" w:rsidP="008C50AF">
      <w:pPr>
        <w:rPr>
          <w:rFonts w:ascii="Times New Roman" w:hAnsi="Times New Roman" w:cs="Times New Roman"/>
          <w:sz w:val="28"/>
          <w:szCs w:val="28"/>
        </w:rPr>
      </w:pPr>
    </w:p>
    <w:p w:rsidR="002A02ED" w:rsidRDefault="002A02ED"/>
    <w:sectPr w:rsidR="002A02ED" w:rsidSect="00CD6BC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evenim MT">
    <w:panose1 w:val="02010502060101010101"/>
    <w:charset w:val="B1"/>
    <w:family w:val="auto"/>
    <w:pitch w:val="variable"/>
    <w:sig w:usb0="00000801" w:usb1="00000000" w:usb2="00000000" w:usb3="00000000" w:csb0="0000002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A4146"/>
    <w:multiLevelType w:val="multilevel"/>
    <w:tmpl w:val="9BD82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1157D85"/>
    <w:multiLevelType w:val="multilevel"/>
    <w:tmpl w:val="0838B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5E0797E"/>
    <w:multiLevelType w:val="multilevel"/>
    <w:tmpl w:val="585A0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23F0C6D"/>
    <w:multiLevelType w:val="multilevel"/>
    <w:tmpl w:val="0586296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4">
    <w:nsid w:val="3DF768D3"/>
    <w:multiLevelType w:val="multilevel"/>
    <w:tmpl w:val="42C28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F5E4AA0"/>
    <w:multiLevelType w:val="multilevel"/>
    <w:tmpl w:val="56985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0EC7F3C"/>
    <w:multiLevelType w:val="multilevel"/>
    <w:tmpl w:val="CC569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65792151"/>
    <w:multiLevelType w:val="multilevel"/>
    <w:tmpl w:val="99143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6B6F5B4E"/>
    <w:multiLevelType w:val="multilevel"/>
    <w:tmpl w:val="F5F07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78D66A72"/>
    <w:multiLevelType w:val="multilevel"/>
    <w:tmpl w:val="DDB06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9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C50AF"/>
    <w:rsid w:val="002A02ED"/>
    <w:rsid w:val="008C50AF"/>
    <w:rsid w:val="009A3DCC"/>
    <w:rsid w:val="009D48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0AF"/>
  </w:style>
  <w:style w:type="paragraph" w:styleId="1">
    <w:name w:val="heading 1"/>
    <w:basedOn w:val="a"/>
    <w:link w:val="10"/>
    <w:uiPriority w:val="9"/>
    <w:qFormat/>
    <w:rsid w:val="008C50A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50A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Subtitle"/>
    <w:basedOn w:val="a"/>
    <w:link w:val="a4"/>
    <w:uiPriority w:val="11"/>
    <w:qFormat/>
    <w:rsid w:val="008C50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Подзаголовок Знак"/>
    <w:basedOn w:val="a0"/>
    <w:link w:val="a3"/>
    <w:uiPriority w:val="11"/>
    <w:rsid w:val="008C50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8C50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C50AF"/>
  </w:style>
  <w:style w:type="character" w:customStyle="1" w:styleId="zag11">
    <w:name w:val="zag11"/>
    <w:basedOn w:val="a0"/>
    <w:rsid w:val="008C50AF"/>
  </w:style>
  <w:style w:type="paragraph" w:styleId="a6">
    <w:name w:val="Body Text Indent"/>
    <w:basedOn w:val="a"/>
    <w:link w:val="a7"/>
    <w:uiPriority w:val="99"/>
    <w:semiHidden/>
    <w:unhideWhenUsed/>
    <w:rsid w:val="008C50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8C50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8C50AF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8C50AF"/>
    <w:rPr>
      <w:color w:val="800080"/>
      <w:u w:val="single"/>
    </w:rPr>
  </w:style>
  <w:style w:type="paragraph" w:styleId="2">
    <w:name w:val="Body Text 2"/>
    <w:basedOn w:val="a"/>
    <w:link w:val="20"/>
    <w:uiPriority w:val="99"/>
    <w:unhideWhenUsed/>
    <w:rsid w:val="008C50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8C50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8C50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semiHidden/>
    <w:rsid w:val="008C50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uiPriority w:val="10"/>
    <w:qFormat/>
    <w:rsid w:val="008C50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азвание Знак"/>
    <w:basedOn w:val="a0"/>
    <w:link w:val="ac"/>
    <w:uiPriority w:val="10"/>
    <w:rsid w:val="008C50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8C50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semiHidden/>
    <w:rsid w:val="008C50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8C50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C50AF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8C50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basedOn w:val="a"/>
    <w:uiPriority w:val="34"/>
    <w:qFormat/>
    <w:rsid w:val="008C50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5202</Words>
  <Characters>29656</Characters>
  <Application>Microsoft Office Word</Application>
  <DocSecurity>0</DocSecurity>
  <Lines>247</Lines>
  <Paragraphs>69</Paragraphs>
  <ScaleCrop>false</ScaleCrop>
  <Company>Microsoft</Company>
  <LinksUpToDate>false</LinksUpToDate>
  <CharactersWithSpaces>34789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2015-09-10T09:17:00Z</dcterms:created>
  <dcterms:modified xsi:type="dcterms:W3CDTF">2015-09-10T09:21:00Z</dcterms:modified>
</cp:coreProperties>
</file>